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55" w:rsidRDefault="00613C55" w:rsidP="00613C55">
      <w:pPr>
        <w:spacing w:before="168" w:after="75"/>
        <w:ind w:left="300" w:hanging="300"/>
        <w:jc w:val="center"/>
        <w:outlineLvl w:val="0"/>
        <w:rPr>
          <w:rFonts w:ascii="Calibri Light" w:hAnsi="Calibri Light" w:cs="Arial"/>
          <w:b/>
          <w:bCs/>
          <w:kern w:val="36"/>
          <w:sz w:val="28"/>
          <w:szCs w:val="28"/>
          <w:lang w:eastAsia="en-GB"/>
        </w:rPr>
      </w:pPr>
      <w:r>
        <w:rPr>
          <w:rFonts w:ascii="Calibri Light" w:hAnsi="Calibri Light" w:cs="Arial"/>
          <w:b/>
          <w:bCs/>
          <w:kern w:val="36"/>
          <w:sz w:val="28"/>
          <w:szCs w:val="28"/>
          <w:lang w:val="en-GB" w:eastAsia="en-GB"/>
        </w:rPr>
        <w:t xml:space="preserve">Pacific Advisory Group </w:t>
      </w:r>
      <w:r>
        <w:rPr>
          <w:rFonts w:ascii="Calibri Light" w:hAnsi="Calibri Light" w:cs="Arial"/>
          <w:b/>
          <w:bCs/>
          <w:kern w:val="36"/>
          <w:sz w:val="28"/>
          <w:szCs w:val="28"/>
          <w:lang w:eastAsia="en-GB"/>
        </w:rPr>
        <w:t>Agenda</w:t>
      </w:r>
    </w:p>
    <w:p w:rsidR="00613C55" w:rsidRDefault="00613C55" w:rsidP="00613C55">
      <w:pPr>
        <w:widowControl w:val="0"/>
        <w:suppressAutoHyphens/>
        <w:outlineLvl w:val="0"/>
        <w:rPr>
          <w:rFonts w:ascii="Calibri Light" w:eastAsia="Calibri" w:hAnsi="Calibri Light" w:cs="Arial"/>
        </w:rPr>
      </w:pPr>
    </w:p>
    <w:p w:rsidR="00613C55" w:rsidRDefault="00613C55" w:rsidP="00613C55">
      <w:pPr>
        <w:rPr>
          <w:rFonts w:ascii="Calibri Light" w:hAnsi="Calibri Light" w:cs="Arial"/>
          <w:b/>
        </w:rPr>
      </w:pPr>
      <w:r>
        <w:rPr>
          <w:rFonts w:ascii="Calibri Light" w:hAnsi="Calibri Light" w:cs="Arial"/>
          <w:b/>
        </w:rPr>
        <w:t>Wednesday 14 February 2018, 6.00pm – 8.00pm</w:t>
      </w:r>
    </w:p>
    <w:p w:rsidR="00613C55" w:rsidRDefault="00613C55" w:rsidP="00613C55">
      <w:pPr>
        <w:rPr>
          <w:rFonts w:ascii="Calibri Light" w:hAnsi="Calibri Light" w:cs="Arial"/>
          <w:b/>
        </w:rPr>
      </w:pPr>
    </w:p>
    <w:p w:rsidR="00613C55" w:rsidRDefault="00613C55" w:rsidP="00613C55">
      <w:pPr>
        <w:rPr>
          <w:rFonts w:ascii="Calibri Light" w:hAnsi="Calibri Light" w:cs="Arial"/>
          <w:b/>
        </w:rPr>
      </w:pPr>
      <w:r>
        <w:rPr>
          <w:rFonts w:ascii="Calibri Light" w:hAnsi="Calibri Light" w:cs="Arial"/>
          <w:b/>
        </w:rPr>
        <w:t>Wellington City Council, 101 Wakefield St, Committee Room 2</w:t>
      </w:r>
    </w:p>
    <w:p w:rsidR="00613C55" w:rsidRDefault="00613C55" w:rsidP="00613C55">
      <w:pPr>
        <w:rPr>
          <w:rFonts w:ascii="Calibri Light" w:hAnsi="Calibri Light" w:cs="Arial"/>
          <w:b/>
        </w:rPr>
      </w:pPr>
    </w:p>
    <w:p w:rsidR="00613C55" w:rsidRDefault="00613C55" w:rsidP="00613C55">
      <w:pPr>
        <w:rPr>
          <w:rFonts w:ascii="Calibri Light" w:hAnsi="Calibri Light" w:cs="Arial"/>
          <w:bCs/>
          <w:color w:val="000000"/>
          <w:sz w:val="22"/>
          <w:szCs w:val="22"/>
          <w:lang w:val="en-NZ" w:eastAsia="en-NZ"/>
        </w:rPr>
      </w:pPr>
      <w:r>
        <w:rPr>
          <w:rFonts w:ascii="Calibri Light" w:hAnsi="Calibri Light" w:cs="Arial"/>
          <w:b/>
        </w:rPr>
        <w:t>Members</w:t>
      </w:r>
      <w:r>
        <w:rPr>
          <w:rFonts w:ascii="Calibri Light" w:hAnsi="Calibri Light" w:cs="Arial"/>
          <w:b/>
          <w:sz w:val="22"/>
          <w:szCs w:val="22"/>
        </w:rPr>
        <w:t>:</w:t>
      </w:r>
      <w:r>
        <w:rPr>
          <w:rFonts w:ascii="Calibri Light" w:hAnsi="Calibri Light" w:cs="Arial"/>
          <w:sz w:val="22"/>
          <w:szCs w:val="22"/>
        </w:rPr>
        <w:t xml:space="preserve">  </w:t>
      </w:r>
      <w:r>
        <w:rPr>
          <w:rFonts w:ascii="Calibri Light" w:hAnsi="Calibri Light" w:cs="Arial"/>
          <w:color w:val="000000"/>
          <w:sz w:val="22"/>
          <w:szCs w:val="22"/>
          <w:lang w:val="en-NZ" w:eastAsia="en-NZ"/>
        </w:rPr>
        <w:t xml:space="preserve">Sai </w:t>
      </w:r>
      <w:r>
        <w:rPr>
          <w:rFonts w:ascii="Calibri Light" w:hAnsi="Calibri Light" w:cs="Arial"/>
          <w:bCs/>
          <w:color w:val="000000"/>
          <w:sz w:val="22"/>
          <w:szCs w:val="22"/>
          <w:lang w:val="en-NZ" w:eastAsia="en-NZ"/>
        </w:rPr>
        <w:t xml:space="preserve">Lealea, Kira Hundleby, Aseri Kua, Ofania Ikiua,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 Sunia Foliaki, Jocelyn Kua (Deputy Chair), Anne Allen-</w:t>
      </w:r>
      <w:proofErr w:type="spellStart"/>
      <w:r>
        <w:rPr>
          <w:rFonts w:ascii="Calibri Light" w:hAnsi="Calibri Light" w:cs="Arial"/>
          <w:bCs/>
          <w:color w:val="000000"/>
          <w:sz w:val="22"/>
          <w:szCs w:val="22"/>
          <w:lang w:val="en-NZ" w:eastAsia="en-NZ"/>
        </w:rPr>
        <w:t>Moetaua</w:t>
      </w:r>
      <w:proofErr w:type="spellEnd"/>
      <w:r>
        <w:rPr>
          <w:rFonts w:ascii="Calibri Light" w:hAnsi="Calibri Light" w:cs="Arial"/>
          <w:bCs/>
          <w:color w:val="000000"/>
          <w:sz w:val="22"/>
          <w:szCs w:val="22"/>
          <w:lang w:val="en-NZ" w:eastAsia="en-NZ"/>
        </w:rPr>
        <w:t>, Samson Samasoni (Chair), Alvin Mitikulena</w:t>
      </w:r>
    </w:p>
    <w:p w:rsidR="00613C55" w:rsidRDefault="00613C55" w:rsidP="00613C55">
      <w:pPr>
        <w:rPr>
          <w:sz w:val="22"/>
          <w:szCs w:val="22"/>
        </w:rPr>
      </w:pPr>
      <w:r>
        <w:rPr>
          <w:rFonts w:ascii="Calibri Light" w:hAnsi="Calibri Light" w:cs="Arial"/>
          <w:bCs/>
          <w:color w:val="000000"/>
          <w:sz w:val="22"/>
          <w:szCs w:val="22"/>
          <w:lang w:val="en-NZ" w:eastAsia="en-NZ"/>
        </w:rPr>
        <w:t xml:space="preserve"> </w:t>
      </w:r>
    </w:p>
    <w:p w:rsidR="00613C55" w:rsidRDefault="00613C55" w:rsidP="00613C55">
      <w:pPr>
        <w:ind w:left="1440" w:hanging="1440"/>
        <w:rPr>
          <w:rFonts w:ascii="Calibri Light" w:hAnsi="Calibri Light" w:cs="Arial"/>
          <w:sz w:val="22"/>
          <w:szCs w:val="22"/>
        </w:rPr>
      </w:pPr>
      <w:r>
        <w:rPr>
          <w:rFonts w:ascii="Calibri Light" w:hAnsi="Calibri Light" w:cs="Arial"/>
          <w:b/>
          <w:sz w:val="22"/>
          <w:szCs w:val="22"/>
        </w:rPr>
        <w:t>Councillors:</w:t>
      </w:r>
      <w:r>
        <w:rPr>
          <w:rFonts w:ascii="Calibri Light" w:hAnsi="Calibri Light" w:cs="Arial"/>
          <w:sz w:val="22"/>
          <w:szCs w:val="22"/>
        </w:rPr>
        <w:t xml:space="preserve"> Cr Dawson</w:t>
      </w:r>
    </w:p>
    <w:p w:rsidR="00613C55" w:rsidRDefault="00613C55" w:rsidP="00613C55">
      <w:pPr>
        <w:rPr>
          <w:rFonts w:ascii="Calibri Light" w:hAnsi="Calibri Light" w:cs="Arial"/>
          <w:sz w:val="22"/>
          <w:szCs w:val="22"/>
        </w:rPr>
      </w:pPr>
    </w:p>
    <w:p w:rsidR="00613C55" w:rsidRDefault="00613C55" w:rsidP="00613C55">
      <w:pPr>
        <w:rPr>
          <w:rFonts w:ascii="Calibri Light" w:hAnsi="Calibri Light" w:cs="Arial"/>
          <w:sz w:val="22"/>
          <w:szCs w:val="22"/>
        </w:rPr>
      </w:pPr>
      <w:r>
        <w:rPr>
          <w:rFonts w:ascii="Calibri Light" w:hAnsi="Calibri Light" w:cs="Arial"/>
          <w:b/>
          <w:sz w:val="22"/>
          <w:szCs w:val="22"/>
        </w:rPr>
        <w:t>Staff:</w:t>
      </w:r>
      <w:r>
        <w:rPr>
          <w:rFonts w:ascii="Calibri Light" w:hAnsi="Calibri Light" w:cs="Arial"/>
          <w:sz w:val="22"/>
          <w:szCs w:val="22"/>
        </w:rPr>
        <w:t xml:space="preserve"> </w:t>
      </w:r>
      <w:r>
        <w:rPr>
          <w:rFonts w:ascii="Calibri" w:hAnsi="Calibri" w:cs="Arial"/>
          <w:bCs/>
          <w:color w:val="222222"/>
          <w:sz w:val="22"/>
          <w:szCs w:val="22"/>
          <w:shd w:val="clear" w:color="auto" w:fill="FFFFFF"/>
        </w:rPr>
        <w:t>Angela Sopp, Nicky Karu, Jo Watt</w:t>
      </w:r>
    </w:p>
    <w:p w:rsidR="00613C55" w:rsidRDefault="00613C55" w:rsidP="00613C55">
      <w:pPr>
        <w:rPr>
          <w:rFonts w:ascii="Calibri Light" w:hAnsi="Calibri Light" w:cs="Arial"/>
          <w:b/>
        </w:rPr>
      </w:pPr>
    </w:p>
    <w:p w:rsidR="00613C55" w:rsidRDefault="00613C55" w:rsidP="00613C55">
      <w:pPr>
        <w:rPr>
          <w:rFonts w:ascii="Calibri Light" w:hAnsi="Calibri Light" w:cs="Arial"/>
          <w:b/>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8523"/>
        <w:gridCol w:w="1152"/>
      </w:tblGrid>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Photographs of the new PAG group were taken to update the WCC website</w:t>
            </w:r>
          </w:p>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Welcome and prayer</w:t>
            </w:r>
          </w:p>
          <w:p w:rsidR="00613C55" w:rsidRDefault="00613C55">
            <w:pPr>
              <w:spacing w:line="276" w:lineRule="auto"/>
              <w:rPr>
                <w:rFonts w:ascii="Calibri Light" w:hAnsi="Calibri Light" w:cs="Arial"/>
                <w:kern w:val="22"/>
                <w:sz w:val="22"/>
                <w:szCs w:val="22"/>
                <w:lang w:val="en-NZ" w:eastAsia="en-GB"/>
              </w:rPr>
            </w:pP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6.00pm </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Apologies </w:t>
            </w:r>
          </w:p>
          <w:p w:rsidR="00613C55" w:rsidRDefault="00613C55">
            <w:pPr>
              <w:spacing w:line="276" w:lineRule="auto"/>
              <w:rPr>
                <w:rFonts w:ascii="Calibri Light" w:hAnsi="Calibri Light" w:cs="Arial"/>
                <w:kern w:val="22"/>
                <w:sz w:val="22"/>
                <w:szCs w:val="22"/>
                <w:lang w:val="en-NZ" w:eastAsia="en-GB"/>
              </w:rPr>
            </w:pPr>
            <w:r>
              <w:rPr>
                <w:rFonts w:ascii="Calibri Light" w:hAnsi="Calibri Light" w:cs="Arial"/>
                <w:kern w:val="22"/>
                <w:sz w:val="22"/>
                <w:szCs w:val="22"/>
                <w:lang w:val="en-NZ" w:eastAsia="en-GB"/>
              </w:rPr>
              <w:t>Apologies were received from Merio Marsters and Mino Cleverley</w:t>
            </w:r>
          </w:p>
          <w:p w:rsidR="00613C55" w:rsidRDefault="00613C55">
            <w:pPr>
              <w:spacing w:line="276" w:lineRule="auto"/>
              <w:rPr>
                <w:rFonts w:ascii="Calibri Light" w:hAnsi="Calibri Light" w:cs="Arial"/>
                <w:kern w:val="22"/>
                <w:sz w:val="22"/>
                <w:szCs w:val="22"/>
                <w:lang w:val="en-NZ" w:eastAsia="en-GB"/>
              </w:rPr>
            </w:pPr>
            <w:r>
              <w:rPr>
                <w:rFonts w:ascii="Calibri Light" w:hAnsi="Calibri Light" w:cs="Arial"/>
                <w:kern w:val="22"/>
                <w:sz w:val="22"/>
                <w:szCs w:val="22"/>
                <w:lang w:val="en-NZ" w:eastAsia="en-GB"/>
              </w:rPr>
              <w:t>Late arrival: Lisa Pouvalu  (advised ahead of the meeting)</w:t>
            </w:r>
          </w:p>
          <w:p w:rsidR="00613C55" w:rsidRDefault="00613C55">
            <w:pPr>
              <w:spacing w:line="276" w:lineRule="auto"/>
              <w:rPr>
                <w:rFonts w:ascii="Calibri Light" w:hAnsi="Calibri Light" w:cs="Arial"/>
                <w:kern w:val="22"/>
                <w:sz w:val="22"/>
                <w:szCs w:val="22"/>
                <w:lang w:val="en-NZ" w:eastAsia="en-GB"/>
              </w:rPr>
            </w:pPr>
            <w:r>
              <w:rPr>
                <w:rFonts w:ascii="Calibri Light" w:hAnsi="Calibri Light" w:cs="Arial"/>
                <w:kern w:val="22"/>
                <w:sz w:val="22"/>
                <w:szCs w:val="22"/>
                <w:lang w:val="en-NZ" w:eastAsia="en-GB"/>
              </w:rPr>
              <w:t>Early departure: Kira Hundleby (advised ahead of the meeting)</w:t>
            </w: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rsidP="000B21F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w:t>
            </w:r>
            <w:r w:rsidR="000B21F7">
              <w:rPr>
                <w:rFonts w:ascii="Calibri Light" w:hAnsi="Calibri Light" w:cs="Arial"/>
                <w:b/>
                <w:kern w:val="22"/>
                <w:sz w:val="22"/>
                <w:szCs w:val="22"/>
                <w:lang w:val="en-NZ" w:eastAsia="en-GB"/>
              </w:rPr>
              <w:t>20</w:t>
            </w:r>
            <w:r>
              <w:rPr>
                <w:rFonts w:ascii="Calibri Light" w:hAnsi="Calibri Light" w:cs="Arial"/>
                <w:b/>
                <w:kern w:val="22"/>
                <w:sz w:val="22"/>
                <w:szCs w:val="22"/>
                <w:lang w:val="en-NZ" w:eastAsia="en-GB"/>
              </w:rPr>
              <w:t>pm</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13C55" w:rsidRDefault="00613C55">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Confirmation of Minutes  &amp; Matters Arising  (vacancies, fees, position allocation)</w:t>
            </w:r>
          </w:p>
          <w:p w:rsidR="00613C55" w:rsidRDefault="00613C55">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Minutes for 13 December meeting were confirmed without any changes. </w:t>
            </w:r>
          </w:p>
          <w:p w:rsidR="00613C55" w:rsidRDefault="00613C55">
            <w:pPr>
              <w:spacing w:line="276" w:lineRule="auto"/>
              <w:rPr>
                <w:rFonts w:ascii="Calibri Light" w:hAnsi="Calibri Light" w:cs="Arial"/>
                <w:sz w:val="22"/>
                <w:szCs w:val="22"/>
                <w:lang w:val="en-GB" w:eastAsia="en-GB"/>
              </w:rPr>
            </w:pPr>
          </w:p>
          <w:p w:rsidR="00613C55" w:rsidRDefault="00613C55">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Anne moved and Sai seconded the confirmed minutes.</w:t>
            </w:r>
          </w:p>
          <w:p w:rsidR="00613C55" w:rsidRDefault="00613C55">
            <w:pPr>
              <w:spacing w:line="276" w:lineRule="auto"/>
              <w:rPr>
                <w:rFonts w:ascii="Calibri Light" w:hAnsi="Calibri Light" w:cs="Arial"/>
                <w:sz w:val="22"/>
                <w:szCs w:val="22"/>
                <w:lang w:val="en-GB" w:eastAsia="en-GB"/>
              </w:rPr>
            </w:pPr>
          </w:p>
          <w:p w:rsidR="00613C55" w:rsidRDefault="00613C55">
            <w:pPr>
              <w:spacing w:line="276" w:lineRule="auto"/>
              <w:rPr>
                <w:rFonts w:ascii="Calibri Light" w:hAnsi="Calibri Light" w:cs="Arial"/>
                <w:sz w:val="22"/>
                <w:szCs w:val="22"/>
                <w:lang w:val="en-GB" w:eastAsia="en-GB"/>
              </w:rPr>
            </w:pPr>
            <w:proofErr w:type="spellStart"/>
            <w:r>
              <w:rPr>
                <w:rFonts w:ascii="Calibri Light" w:hAnsi="Calibri Light" w:cs="Arial"/>
                <w:sz w:val="22"/>
                <w:szCs w:val="22"/>
                <w:lang w:val="en-GB" w:eastAsia="en-GB"/>
              </w:rPr>
              <w:t>Fale</w:t>
            </w:r>
            <w:proofErr w:type="spellEnd"/>
            <w:r>
              <w:rPr>
                <w:rFonts w:ascii="Calibri Light" w:hAnsi="Calibri Light" w:cs="Arial"/>
                <w:sz w:val="22"/>
                <w:szCs w:val="22"/>
                <w:lang w:val="en-GB" w:eastAsia="en-GB"/>
              </w:rPr>
              <w:t xml:space="preserve"> update: Winnie Laban from Victoria University will come to the March PAG meeting to discuss the </w:t>
            </w:r>
            <w:proofErr w:type="spellStart"/>
            <w:r>
              <w:rPr>
                <w:rFonts w:ascii="Calibri Light" w:hAnsi="Calibri Light" w:cs="Arial"/>
                <w:sz w:val="22"/>
                <w:szCs w:val="22"/>
                <w:lang w:val="en-GB" w:eastAsia="en-GB"/>
              </w:rPr>
              <w:t>Fale</w:t>
            </w:r>
            <w:proofErr w:type="spellEnd"/>
            <w:r>
              <w:rPr>
                <w:rFonts w:ascii="Calibri Light" w:hAnsi="Calibri Light" w:cs="Arial"/>
                <w:sz w:val="22"/>
                <w:szCs w:val="22"/>
                <w:lang w:val="en-GB" w:eastAsia="en-GB"/>
              </w:rPr>
              <w:t xml:space="preserve"> plans. The Chair and Deputy will meet with her beforehand as a courtesy and to talk about PAG, so she is prepared and supported appropriately for attending the meeting.</w:t>
            </w:r>
          </w:p>
          <w:p w:rsidR="00B3539A" w:rsidRDefault="00B3539A">
            <w:pPr>
              <w:spacing w:line="276" w:lineRule="auto"/>
              <w:rPr>
                <w:rFonts w:ascii="Calibri Light" w:hAnsi="Calibri Light" w:cs="Arial"/>
                <w:sz w:val="22"/>
                <w:szCs w:val="22"/>
                <w:lang w:val="en-GB" w:eastAsia="en-GB"/>
              </w:rPr>
            </w:pPr>
          </w:p>
          <w:p w:rsidR="00B3539A" w:rsidRDefault="00B3539A">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Deputy Mayor</w:t>
            </w:r>
            <w:r w:rsidR="00B74C48">
              <w:rPr>
                <w:rFonts w:ascii="Calibri Light" w:hAnsi="Calibri Light" w:cs="Arial"/>
                <w:sz w:val="22"/>
                <w:szCs w:val="22"/>
                <w:lang w:val="en-GB" w:eastAsia="en-GB"/>
              </w:rPr>
              <w:t xml:space="preserve"> hosting</w:t>
            </w:r>
            <w:r>
              <w:rPr>
                <w:rFonts w:ascii="Calibri Light" w:hAnsi="Calibri Light" w:cs="Arial"/>
                <w:sz w:val="22"/>
                <w:szCs w:val="22"/>
                <w:lang w:val="en-GB" w:eastAsia="en-GB"/>
              </w:rPr>
              <w:t xml:space="preserve"> afternoon tea for Pacific student leaders: this is going ahead and will probably number between 10 and 15 students. A list is being compiled by Ofania and the PAG youth focus team.</w:t>
            </w:r>
          </w:p>
          <w:p w:rsidR="00B3539A" w:rsidRDefault="00B3539A">
            <w:pPr>
              <w:spacing w:line="276" w:lineRule="auto"/>
              <w:rPr>
                <w:rFonts w:ascii="Calibri Light" w:hAnsi="Calibri Light" w:cs="Arial"/>
                <w:sz w:val="22"/>
                <w:szCs w:val="22"/>
                <w:lang w:val="en-GB" w:eastAsia="en-GB"/>
              </w:rPr>
            </w:pPr>
          </w:p>
          <w:p w:rsidR="00B3539A" w:rsidRDefault="00B3539A">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Generosity NZ: they are keen to provide free funding workshops to Pacific communities in Wellington – to be facilitated by PAG. Catering and venue needs be considered and how this could be paid for.</w:t>
            </w:r>
          </w:p>
          <w:p w:rsidR="00B3539A" w:rsidRDefault="00B3539A">
            <w:pPr>
              <w:spacing w:line="276" w:lineRule="auto"/>
              <w:rPr>
                <w:rFonts w:ascii="Calibri Light" w:hAnsi="Calibri Light" w:cs="Arial"/>
                <w:sz w:val="22"/>
                <w:szCs w:val="22"/>
                <w:lang w:val="en-GB" w:eastAsia="en-GB"/>
              </w:rPr>
            </w:pPr>
          </w:p>
          <w:p w:rsidR="00B3539A" w:rsidRDefault="00B3539A">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PAG vacancies: A paper to Council will be scheduled, possibly at the end of March – Deputy Mayor Day as Governance portfolio lead will be consulted before a date is locked in.</w:t>
            </w:r>
          </w:p>
          <w:p w:rsidR="00613C55" w:rsidRDefault="00613C55">
            <w:pPr>
              <w:spacing w:line="276" w:lineRule="auto"/>
              <w:rPr>
                <w:rFonts w:ascii="Calibri Light" w:hAnsi="Calibri Light" w:cs="Arial"/>
                <w:b/>
                <w:sz w:val="22"/>
                <w:szCs w:val="22"/>
                <w:lang w:val="en-GB" w:eastAsia="en-GB"/>
              </w:rPr>
            </w:pPr>
          </w:p>
          <w:p w:rsidR="00613C55" w:rsidRDefault="00613C55">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rsidP="000B21F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w:t>
            </w:r>
            <w:r w:rsidR="000B21F7">
              <w:rPr>
                <w:rFonts w:ascii="Calibri Light" w:hAnsi="Calibri Light" w:cs="Arial"/>
                <w:b/>
                <w:kern w:val="22"/>
                <w:sz w:val="22"/>
                <w:szCs w:val="22"/>
                <w:lang w:val="en-NZ" w:eastAsia="en-GB"/>
              </w:rPr>
              <w:t>25</w:t>
            </w:r>
            <w:r>
              <w:rPr>
                <w:rFonts w:ascii="Calibri Light" w:hAnsi="Calibri Light" w:cs="Arial"/>
                <w:b/>
                <w:kern w:val="22"/>
                <w:sz w:val="22"/>
                <w:szCs w:val="22"/>
                <w:lang w:val="en-NZ" w:eastAsia="en-GB"/>
              </w:rPr>
              <w:t>pm</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613C55" w:rsidRDefault="00613C55">
            <w:pPr>
              <w:pStyle w:val="ListParagraph"/>
              <w:spacing w:line="276" w:lineRule="auto"/>
              <w:ind w:left="0"/>
              <w:rPr>
                <w:rFonts w:ascii="Calibri Light" w:hAnsi="Calibri Light" w:cs="Arial"/>
                <w:b/>
                <w:sz w:val="22"/>
                <w:szCs w:val="22"/>
                <w:lang w:val="en-GB" w:eastAsia="en-GB"/>
              </w:rPr>
            </w:pPr>
            <w:r>
              <w:rPr>
                <w:rFonts w:ascii="Calibri Light" w:hAnsi="Calibri Light" w:cs="Arial"/>
                <w:b/>
                <w:sz w:val="22"/>
                <w:szCs w:val="22"/>
                <w:lang w:val="en-GB" w:eastAsia="en-GB"/>
              </w:rPr>
              <w:t>Councillors Update</w:t>
            </w:r>
          </w:p>
          <w:p w:rsidR="00613C55" w:rsidRPr="00B3539A" w:rsidRDefault="00B3539A">
            <w:pPr>
              <w:spacing w:line="276" w:lineRule="auto"/>
              <w:rPr>
                <w:rFonts w:ascii="Calibri Light" w:hAnsi="Calibri Light" w:cs="Arial"/>
                <w:sz w:val="22"/>
                <w:szCs w:val="22"/>
                <w:lang w:val="en-GB" w:eastAsia="en-GB"/>
              </w:rPr>
            </w:pPr>
            <w:r w:rsidRPr="00B3539A">
              <w:rPr>
                <w:rFonts w:ascii="Calibri Light" w:hAnsi="Calibri Light" w:cs="Arial"/>
                <w:sz w:val="22"/>
                <w:szCs w:val="22"/>
                <w:lang w:val="en-GB" w:eastAsia="en-GB"/>
              </w:rPr>
              <w:t xml:space="preserve">Councillor Dawson talked about the LTP activity which is keeping most of Council pretty busy at the moment, there is quite a bit of promotional activity going ahead. </w:t>
            </w: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6.30pm</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13C55" w:rsidRDefault="008337CC">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Te Reo Maori draft policy </w:t>
            </w:r>
          </w:p>
          <w:p w:rsidR="00613C55" w:rsidRDefault="00B477C9" w:rsidP="00BD26C9">
            <w:pPr>
              <w:spacing w:line="276" w:lineRule="auto"/>
              <w:rPr>
                <w:rFonts w:ascii="Verdana" w:hAnsi="Verdana"/>
                <w:color w:val="333333"/>
                <w:sz w:val="18"/>
                <w:szCs w:val="18"/>
                <w:shd w:val="clear" w:color="auto" w:fill="FFFFFF"/>
              </w:rPr>
            </w:pPr>
            <w:r>
              <w:rPr>
                <w:rFonts w:ascii="Calibri Light" w:hAnsi="Calibri Light" w:cs="Arial"/>
                <w:kern w:val="22"/>
                <w:sz w:val="22"/>
                <w:szCs w:val="22"/>
                <w:lang w:val="en-NZ" w:eastAsia="en-GB"/>
              </w:rPr>
              <w:t>Nicky Karu, Manager of</w:t>
            </w:r>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Tira</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Poutama</w:t>
            </w:r>
            <w:proofErr w:type="spellEnd"/>
            <w:r>
              <w:rPr>
                <w:rFonts w:ascii="Verdana" w:hAnsi="Verdana"/>
                <w:color w:val="333333"/>
                <w:sz w:val="18"/>
                <w:szCs w:val="18"/>
                <w:shd w:val="clear" w:color="auto" w:fill="FFFFFF"/>
              </w:rPr>
              <w:t>-Iwi Partnership</w:t>
            </w:r>
            <w:r w:rsidR="00BD26C9">
              <w:rPr>
                <w:rFonts w:ascii="Verdana" w:hAnsi="Verdana"/>
                <w:color w:val="333333"/>
                <w:sz w:val="18"/>
                <w:szCs w:val="18"/>
                <w:shd w:val="clear" w:color="auto" w:fill="FFFFFF"/>
              </w:rPr>
              <w:t xml:space="preserve"> briefed PAG about the Te Reo Maori draft policy – including information about making a submission and asking PAG members to assist in disseminating information about it to Pacific communities. There was general agreement that PAG members supported the initiative and would be interested in making a group submission.</w:t>
            </w:r>
          </w:p>
          <w:p w:rsidR="00BD26C9" w:rsidRDefault="00BD26C9" w:rsidP="00BD26C9">
            <w:pPr>
              <w:spacing w:line="276" w:lineRule="auto"/>
              <w:rPr>
                <w:rFonts w:ascii="Verdana" w:hAnsi="Verdana"/>
                <w:color w:val="333333"/>
                <w:sz w:val="18"/>
                <w:szCs w:val="18"/>
                <w:shd w:val="clear" w:color="auto" w:fill="FFFFFF"/>
              </w:rPr>
            </w:pPr>
          </w:p>
          <w:p w:rsidR="00BD26C9" w:rsidRDefault="00BD26C9" w:rsidP="00BD26C9">
            <w:pPr>
              <w:spacing w:line="276" w:lineRule="auto"/>
              <w:rPr>
                <w:rFonts w:ascii="Calibri Light" w:hAnsi="Calibri Light" w:cs="Arial"/>
                <w:kern w:val="22"/>
                <w:sz w:val="22"/>
                <w:szCs w:val="22"/>
                <w:lang w:val="en-NZ" w:eastAsia="en-GB"/>
              </w:rPr>
            </w:pPr>
            <w:r>
              <w:rPr>
                <w:rFonts w:ascii="Verdana" w:hAnsi="Verdana"/>
                <w:color w:val="333333"/>
                <w:sz w:val="18"/>
                <w:szCs w:val="18"/>
                <w:shd w:val="clear" w:color="auto" w:fill="FFFFFF"/>
              </w:rPr>
              <w:t>Action: Ofania and Alvin will collect feedback from PAG members and begin drafting the submission.</w:t>
            </w: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6.35pm</w:t>
            </w:r>
          </w:p>
        </w:tc>
      </w:tr>
      <w:tr w:rsidR="00613C55" w:rsidTr="00613C55">
        <w:trPr>
          <w:trHeight w:val="588"/>
        </w:trPr>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13C55" w:rsidRDefault="00613C55">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PAG Planning Session</w:t>
            </w:r>
            <w:r w:rsidR="008337CC">
              <w:rPr>
                <w:rFonts w:ascii="Calibri Light" w:hAnsi="Calibri Light" w:cs="Arial"/>
                <w:b/>
                <w:sz w:val="22"/>
                <w:szCs w:val="22"/>
                <w:lang w:val="en-GB" w:eastAsia="en-GB"/>
              </w:rPr>
              <w:t xml:space="preserve"> update</w:t>
            </w:r>
          </w:p>
          <w:p w:rsidR="00BD26C9" w:rsidRDefault="00BD26C9">
            <w:pPr>
              <w:spacing w:line="276" w:lineRule="auto"/>
              <w:rPr>
                <w:rFonts w:ascii="Calibri Light" w:hAnsi="Calibri Light" w:cs="Arial"/>
                <w:b/>
                <w:sz w:val="22"/>
                <w:szCs w:val="22"/>
                <w:lang w:val="en-GB" w:eastAsia="en-GB"/>
              </w:rPr>
            </w:pPr>
          </w:p>
          <w:p w:rsidR="00BD26C9" w:rsidRDefault="00BD26C9">
            <w:pPr>
              <w:spacing w:line="276" w:lineRule="auto"/>
              <w:rPr>
                <w:rFonts w:ascii="Calibri Light" w:hAnsi="Calibri Light" w:cs="Arial"/>
                <w:sz w:val="22"/>
                <w:szCs w:val="22"/>
                <w:lang w:val="en-GB" w:eastAsia="en-GB"/>
              </w:rPr>
            </w:pPr>
            <w:r w:rsidRPr="00BD26C9">
              <w:rPr>
                <w:rFonts w:ascii="Calibri Light" w:hAnsi="Calibri Light" w:cs="Arial"/>
                <w:sz w:val="22"/>
                <w:szCs w:val="22"/>
                <w:lang w:val="en-GB" w:eastAsia="en-GB"/>
              </w:rPr>
              <w:t>A general discussion about using the template supplied and then content that t</w:t>
            </w:r>
            <w:r>
              <w:rPr>
                <w:rFonts w:ascii="Calibri Light" w:hAnsi="Calibri Light" w:cs="Arial"/>
                <w:sz w:val="22"/>
                <w:szCs w:val="22"/>
                <w:lang w:val="en-GB" w:eastAsia="en-GB"/>
              </w:rPr>
              <w:t>he Communications/Governance, and Economic/Business D</w:t>
            </w:r>
            <w:r w:rsidRPr="00BD26C9">
              <w:rPr>
                <w:rFonts w:ascii="Calibri Light" w:hAnsi="Calibri Light" w:cs="Arial"/>
                <w:sz w:val="22"/>
                <w:szCs w:val="22"/>
                <w:lang w:val="en-GB" w:eastAsia="en-GB"/>
              </w:rPr>
              <w:t>evelopment teams had drafted.</w:t>
            </w:r>
            <w:r>
              <w:rPr>
                <w:rFonts w:ascii="Calibri Light" w:hAnsi="Calibri Light" w:cs="Arial"/>
                <w:sz w:val="22"/>
                <w:szCs w:val="22"/>
                <w:lang w:val="en-GB" w:eastAsia="en-GB"/>
              </w:rPr>
              <w:t xml:space="preserve"> </w:t>
            </w:r>
          </w:p>
          <w:p w:rsidR="00B74C48" w:rsidRDefault="00BD26C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There was general agreement about the </w:t>
            </w:r>
            <w:r w:rsidR="00B74C48">
              <w:rPr>
                <w:rFonts w:ascii="Calibri Light" w:hAnsi="Calibri Light" w:cs="Arial"/>
                <w:sz w:val="22"/>
                <w:szCs w:val="22"/>
                <w:lang w:val="en-GB" w:eastAsia="en-GB"/>
              </w:rPr>
              <w:t xml:space="preserve">need for an </w:t>
            </w:r>
            <w:r>
              <w:rPr>
                <w:rFonts w:ascii="Calibri Light" w:hAnsi="Calibri Light" w:cs="Arial"/>
                <w:sz w:val="22"/>
                <w:szCs w:val="22"/>
                <w:lang w:val="en-GB" w:eastAsia="en-GB"/>
              </w:rPr>
              <w:t>action</w:t>
            </w:r>
            <w:r w:rsidR="00B74C48">
              <w:rPr>
                <w:rFonts w:ascii="Calibri Light" w:hAnsi="Calibri Light" w:cs="Arial"/>
                <w:sz w:val="22"/>
                <w:szCs w:val="22"/>
                <w:lang w:val="en-GB" w:eastAsia="en-GB"/>
              </w:rPr>
              <w:t xml:space="preserve">-based Strategy. </w:t>
            </w:r>
          </w:p>
          <w:p w:rsidR="00B74C48" w:rsidRDefault="00B74C48">
            <w:pPr>
              <w:spacing w:line="276" w:lineRule="auto"/>
              <w:rPr>
                <w:rFonts w:ascii="Calibri Light" w:hAnsi="Calibri Light" w:cs="Arial"/>
                <w:sz w:val="22"/>
                <w:szCs w:val="22"/>
                <w:lang w:val="en-GB" w:eastAsia="en-GB"/>
              </w:rPr>
            </w:pPr>
          </w:p>
          <w:p w:rsidR="00B74C48" w:rsidRDefault="00B74C4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It was also noted that there were no budgets to support the work. The Chair reiterated that Council had made it clear there would be no additional budget available for this work but that teams should meet with Council officers in their portfolio areas and think creatively about how each action plan could be progressed.</w:t>
            </w:r>
          </w:p>
          <w:p w:rsidR="00B74C48" w:rsidRDefault="00B74C48">
            <w:pPr>
              <w:spacing w:line="276" w:lineRule="auto"/>
              <w:rPr>
                <w:rFonts w:ascii="Calibri Light" w:hAnsi="Calibri Light" w:cs="Arial"/>
                <w:sz w:val="22"/>
                <w:szCs w:val="22"/>
                <w:lang w:val="en-GB" w:eastAsia="en-GB"/>
              </w:rPr>
            </w:pPr>
          </w:p>
          <w:p w:rsidR="00BD26C9" w:rsidRDefault="00B74C4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Each group to complete the template for their portfolio, under the proviso that these will be developed further and details will change over time.</w:t>
            </w:r>
            <w:r w:rsidR="00BD26C9">
              <w:rPr>
                <w:rFonts w:ascii="Calibri Light" w:hAnsi="Calibri Light" w:cs="Arial"/>
                <w:sz w:val="22"/>
                <w:szCs w:val="22"/>
                <w:lang w:val="en-GB" w:eastAsia="en-GB"/>
              </w:rPr>
              <w:t xml:space="preserve"> </w:t>
            </w:r>
          </w:p>
          <w:p w:rsidR="00BD26C9" w:rsidRDefault="00BD26C9">
            <w:pPr>
              <w:spacing w:line="276" w:lineRule="auto"/>
              <w:rPr>
                <w:rFonts w:ascii="Calibri Light" w:hAnsi="Calibri Light" w:cs="Arial"/>
                <w:sz w:val="22"/>
                <w:szCs w:val="22"/>
                <w:lang w:val="en-GB" w:eastAsia="en-GB"/>
              </w:rPr>
            </w:pPr>
          </w:p>
          <w:p w:rsidR="00BD26C9" w:rsidRDefault="00BD26C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The Chair asked that the leads for the other teams get their draft templates completed ahead of the next PAG meeting</w:t>
            </w:r>
            <w:r w:rsidR="00B74C48">
              <w:rPr>
                <w:rFonts w:ascii="Calibri Light" w:hAnsi="Calibri Light" w:cs="Arial"/>
                <w:sz w:val="22"/>
                <w:szCs w:val="22"/>
                <w:lang w:val="en-GB" w:eastAsia="en-GB"/>
              </w:rPr>
              <w:t>, preferably within 2 weeks</w:t>
            </w:r>
            <w:r>
              <w:rPr>
                <w:rFonts w:ascii="Calibri Light" w:hAnsi="Calibri Light" w:cs="Arial"/>
                <w:sz w:val="22"/>
                <w:szCs w:val="22"/>
                <w:lang w:val="en-GB" w:eastAsia="en-GB"/>
              </w:rPr>
              <w:t xml:space="preserve">. </w:t>
            </w:r>
          </w:p>
          <w:p w:rsidR="00BD26C9" w:rsidRDefault="00BD26C9">
            <w:pPr>
              <w:spacing w:line="276" w:lineRule="auto"/>
              <w:rPr>
                <w:rFonts w:ascii="Calibri Light" w:hAnsi="Calibri Light" w:cs="Arial"/>
                <w:sz w:val="22"/>
                <w:szCs w:val="22"/>
                <w:lang w:val="en-GB" w:eastAsia="en-GB"/>
              </w:rPr>
            </w:pPr>
          </w:p>
          <w:p w:rsidR="00BD26C9" w:rsidRDefault="00BD26C9" w:rsidP="00BD26C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Democracy Services to check with </w:t>
            </w:r>
            <w:proofErr w:type="spellStart"/>
            <w:r>
              <w:rPr>
                <w:rFonts w:ascii="Calibri Light" w:hAnsi="Calibri Light" w:cs="Arial"/>
                <w:sz w:val="22"/>
                <w:szCs w:val="22"/>
                <w:lang w:val="en-GB" w:eastAsia="en-GB"/>
              </w:rPr>
              <w:t>Comms</w:t>
            </w:r>
            <w:proofErr w:type="spellEnd"/>
            <w:r>
              <w:rPr>
                <w:rFonts w:ascii="Calibri Light" w:hAnsi="Calibri Light" w:cs="Arial"/>
                <w:sz w:val="22"/>
                <w:szCs w:val="22"/>
                <w:lang w:val="en-GB" w:eastAsia="en-GB"/>
              </w:rPr>
              <w:t xml:space="preserve"> about whether </w:t>
            </w:r>
            <w:r w:rsidR="00130337">
              <w:rPr>
                <w:rFonts w:ascii="Calibri Light" w:hAnsi="Calibri Light" w:cs="Arial"/>
                <w:sz w:val="22"/>
                <w:szCs w:val="22"/>
                <w:lang w:val="en-GB" w:eastAsia="en-GB"/>
              </w:rPr>
              <w:t xml:space="preserve">PAG content </w:t>
            </w:r>
            <w:r>
              <w:rPr>
                <w:rFonts w:ascii="Calibri Light" w:hAnsi="Calibri Light" w:cs="Arial"/>
                <w:sz w:val="22"/>
                <w:szCs w:val="22"/>
                <w:lang w:val="en-GB" w:eastAsia="en-GB"/>
              </w:rPr>
              <w:t>can come under WCC auspices and made available on WCC website or not.</w:t>
            </w:r>
            <w:r w:rsidR="00130337">
              <w:rPr>
                <w:rFonts w:ascii="Calibri Light" w:hAnsi="Calibri Light" w:cs="Arial"/>
                <w:sz w:val="22"/>
                <w:szCs w:val="22"/>
                <w:lang w:val="en-GB" w:eastAsia="en-GB"/>
              </w:rPr>
              <w:t xml:space="preserve"> For example a bi-monthly newsletter to a mailing list to include items such as PAG profiles, community issues and events, Council issues/activities. Democracy Services to arrange a meeting with </w:t>
            </w:r>
            <w:proofErr w:type="spellStart"/>
            <w:r w:rsidR="00130337">
              <w:rPr>
                <w:rFonts w:ascii="Calibri Light" w:hAnsi="Calibri Light" w:cs="Arial"/>
                <w:sz w:val="22"/>
                <w:szCs w:val="22"/>
                <w:lang w:val="en-GB" w:eastAsia="en-GB"/>
              </w:rPr>
              <w:t>Comms</w:t>
            </w:r>
            <w:proofErr w:type="spellEnd"/>
            <w:r w:rsidR="00130337">
              <w:rPr>
                <w:rFonts w:ascii="Calibri Light" w:hAnsi="Calibri Light" w:cs="Arial"/>
                <w:sz w:val="22"/>
                <w:szCs w:val="22"/>
                <w:lang w:val="en-GB" w:eastAsia="en-GB"/>
              </w:rPr>
              <w:t xml:space="preserve"> for the Chair and Deputy to discuss PAG content on WCC website and ideas for better engagement with Pacific communities.</w:t>
            </w:r>
          </w:p>
          <w:p w:rsidR="00A770A2" w:rsidRDefault="00A770A2" w:rsidP="00BD26C9">
            <w:pPr>
              <w:spacing w:line="276" w:lineRule="auto"/>
              <w:rPr>
                <w:rFonts w:ascii="Calibri Light" w:hAnsi="Calibri Light" w:cs="Arial"/>
                <w:sz w:val="22"/>
                <w:szCs w:val="22"/>
                <w:lang w:val="en-GB" w:eastAsia="en-GB"/>
              </w:rPr>
            </w:pPr>
          </w:p>
          <w:p w:rsidR="00A770A2" w:rsidRDefault="00A770A2" w:rsidP="00BD26C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Democracy Services to find out </w:t>
            </w:r>
            <w:proofErr w:type="gramStart"/>
            <w:r>
              <w:rPr>
                <w:rFonts w:ascii="Calibri Light" w:hAnsi="Calibri Light" w:cs="Arial"/>
                <w:sz w:val="22"/>
                <w:szCs w:val="22"/>
                <w:lang w:val="en-GB" w:eastAsia="en-GB"/>
              </w:rPr>
              <w:t>who</w:t>
            </w:r>
            <w:proofErr w:type="gramEnd"/>
            <w:r>
              <w:rPr>
                <w:rFonts w:ascii="Calibri Light" w:hAnsi="Calibri Light" w:cs="Arial"/>
                <w:sz w:val="22"/>
                <w:szCs w:val="22"/>
                <w:lang w:val="en-GB" w:eastAsia="en-GB"/>
              </w:rPr>
              <w:t xml:space="preserve"> in Council deals with young people’s issues and arrange a meeting with PAG’s youth team lead, Ofania.</w:t>
            </w:r>
          </w:p>
          <w:p w:rsidR="00BD26C9" w:rsidRDefault="00BD26C9">
            <w:pPr>
              <w:spacing w:line="276" w:lineRule="auto"/>
              <w:rPr>
                <w:rFonts w:ascii="Calibri Light" w:hAnsi="Calibri Light" w:cs="Arial"/>
                <w:sz w:val="22"/>
                <w:szCs w:val="22"/>
                <w:lang w:val="en-GB" w:eastAsia="en-GB"/>
              </w:rPr>
            </w:pPr>
          </w:p>
          <w:p w:rsidR="00BD26C9" w:rsidRDefault="00BD26C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Timing of the Letter of Intent to WCC Chief Executive to be confirmed by Democracy Services.</w:t>
            </w:r>
          </w:p>
          <w:p w:rsidR="00BD26C9" w:rsidRDefault="00BD26C9">
            <w:pPr>
              <w:spacing w:line="276" w:lineRule="auto"/>
              <w:rPr>
                <w:rFonts w:ascii="Calibri Light" w:hAnsi="Calibri Light" w:cs="Arial"/>
                <w:sz w:val="22"/>
                <w:szCs w:val="22"/>
                <w:lang w:val="en-GB" w:eastAsia="en-GB"/>
              </w:rPr>
            </w:pPr>
          </w:p>
          <w:p w:rsidR="00BD26C9" w:rsidRPr="00BD26C9" w:rsidRDefault="00BD26C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Annual report timing also to be confirmed by Democracy Services.</w:t>
            </w:r>
          </w:p>
          <w:p w:rsidR="00613C55" w:rsidRDefault="00613C55">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7.00pm</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130337" w:rsidRDefault="00613C55" w:rsidP="008337CC">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Cultural Events Review</w:t>
            </w:r>
            <w:r w:rsidR="008337CC">
              <w:rPr>
                <w:rFonts w:ascii="Calibri Light" w:hAnsi="Calibri Light" w:cs="Arial"/>
                <w:b/>
                <w:sz w:val="22"/>
                <w:szCs w:val="22"/>
                <w:lang w:val="en-GB" w:eastAsia="en-GB"/>
              </w:rPr>
              <w:t xml:space="preserve"> and discussion about Pasifika festival 2018</w:t>
            </w:r>
          </w:p>
          <w:p w:rsidR="00E83E68" w:rsidRDefault="00E83E68" w:rsidP="00E83E68">
            <w:pPr>
              <w:spacing w:line="276" w:lineRule="auto"/>
              <w:rPr>
                <w:rFonts w:ascii="Calibri Light" w:hAnsi="Calibri Light" w:cs="Arial"/>
                <w:sz w:val="22"/>
                <w:szCs w:val="22"/>
                <w:lang w:val="en-GB" w:eastAsia="en-GB"/>
              </w:rPr>
            </w:pPr>
            <w:r w:rsidRPr="00E83E68">
              <w:rPr>
                <w:rFonts w:ascii="Calibri Light" w:hAnsi="Calibri Light" w:cs="Arial"/>
                <w:sz w:val="22"/>
                <w:szCs w:val="22"/>
                <w:lang w:val="en-GB" w:eastAsia="en-GB"/>
              </w:rPr>
              <w:t>Unfortunately David Daniella was not available to attend but will provide an update to PAG</w:t>
            </w:r>
            <w:r>
              <w:rPr>
                <w:rFonts w:ascii="Calibri Light" w:hAnsi="Calibri Light" w:cs="Arial"/>
                <w:sz w:val="22"/>
                <w:szCs w:val="22"/>
                <w:lang w:val="en-GB" w:eastAsia="en-GB"/>
              </w:rPr>
              <w:t xml:space="preserve"> before the next meeting in March.</w:t>
            </w:r>
          </w:p>
          <w:p w:rsidR="00E83E68" w:rsidRDefault="00E83E68" w:rsidP="00E83E68">
            <w:pPr>
              <w:spacing w:line="276" w:lineRule="auto"/>
              <w:rPr>
                <w:rFonts w:ascii="Calibri Light" w:hAnsi="Calibri Light" w:cs="Arial"/>
                <w:sz w:val="22"/>
                <w:szCs w:val="22"/>
                <w:lang w:val="en-GB" w:eastAsia="en-GB"/>
              </w:rPr>
            </w:pPr>
          </w:p>
          <w:p w:rsidR="00E83E68" w:rsidRDefault="00E83E68" w:rsidP="00E83E6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There was a general discussion about the Pasifika Festival which a number of PAG members </w:t>
            </w:r>
            <w:r>
              <w:rPr>
                <w:rFonts w:ascii="Calibri Light" w:hAnsi="Calibri Light" w:cs="Arial"/>
                <w:sz w:val="22"/>
                <w:szCs w:val="22"/>
                <w:lang w:val="en-GB" w:eastAsia="en-GB"/>
              </w:rPr>
              <w:lastRenderedPageBreak/>
              <w:t xml:space="preserve">attended. </w:t>
            </w:r>
          </w:p>
          <w:p w:rsidR="00E83E68" w:rsidRDefault="00E83E68" w:rsidP="00E83E68">
            <w:pPr>
              <w:spacing w:line="276" w:lineRule="auto"/>
              <w:rPr>
                <w:rFonts w:ascii="Calibri Light" w:hAnsi="Calibri Light" w:cs="Arial"/>
                <w:sz w:val="22"/>
                <w:szCs w:val="22"/>
                <w:lang w:val="en-GB" w:eastAsia="en-GB"/>
              </w:rPr>
            </w:pPr>
          </w:p>
          <w:p w:rsidR="00A770A2" w:rsidRDefault="00E83E68" w:rsidP="00E83E6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The Chair and Deputy will collect feedback about the festival and this will be forwarded to the Events team for consideration.</w:t>
            </w:r>
            <w:r w:rsidRPr="00E83E68">
              <w:rPr>
                <w:rFonts w:ascii="Calibri Light" w:hAnsi="Calibri Light" w:cs="Arial"/>
                <w:sz w:val="22"/>
                <w:szCs w:val="22"/>
                <w:lang w:val="en-GB" w:eastAsia="en-GB"/>
              </w:rPr>
              <w:t xml:space="preserve"> </w:t>
            </w:r>
          </w:p>
          <w:p w:rsidR="00A770A2" w:rsidRDefault="00A770A2" w:rsidP="00E83E68">
            <w:pPr>
              <w:spacing w:line="276" w:lineRule="auto"/>
              <w:rPr>
                <w:rFonts w:ascii="Calibri Light" w:hAnsi="Calibri Light" w:cs="Arial"/>
                <w:sz w:val="22"/>
                <w:szCs w:val="22"/>
                <w:lang w:val="en-GB" w:eastAsia="en-GB"/>
              </w:rPr>
            </w:pPr>
          </w:p>
          <w:p w:rsidR="00613C55" w:rsidRPr="00E83E68" w:rsidRDefault="00A770A2" w:rsidP="00A770A2">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Democracy Services to request an update about the review ahead of the next PAG meeting. </w:t>
            </w:r>
            <w:r w:rsidR="00613C55" w:rsidRPr="00E83E68">
              <w:rPr>
                <w:rFonts w:ascii="Calibri Light" w:hAnsi="Calibri Light" w:cs="Arial"/>
                <w:sz w:val="22"/>
                <w:szCs w:val="22"/>
                <w:lang w:val="en-GB" w:eastAsia="en-GB"/>
              </w:rPr>
              <w:br/>
              <w:t xml:space="preserve"> </w:t>
            </w: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rsidP="000B21F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7.</w:t>
            </w:r>
            <w:r w:rsidR="000B21F7">
              <w:rPr>
                <w:rFonts w:ascii="Calibri Light" w:hAnsi="Calibri Light" w:cs="Arial"/>
                <w:b/>
                <w:kern w:val="22"/>
                <w:sz w:val="22"/>
                <w:szCs w:val="22"/>
                <w:lang w:val="en-NZ" w:eastAsia="en-GB"/>
              </w:rPr>
              <w:t>45</w:t>
            </w:r>
            <w:r>
              <w:rPr>
                <w:rFonts w:ascii="Calibri Light" w:hAnsi="Calibri Light" w:cs="Arial"/>
                <w:b/>
                <w:kern w:val="22"/>
                <w:sz w:val="22"/>
                <w:szCs w:val="22"/>
                <w:lang w:val="en-NZ" w:eastAsia="en-GB"/>
              </w:rPr>
              <w:t>pm</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13C55" w:rsidRDefault="00613C55">
            <w:pPr>
              <w:spacing w:line="276" w:lineRule="auto"/>
              <w:rPr>
                <w:rFonts w:ascii="Calibri Light" w:hAnsi="Calibri Light"/>
                <w:b/>
                <w:sz w:val="22"/>
                <w:szCs w:val="22"/>
              </w:rPr>
            </w:pPr>
            <w:r>
              <w:rPr>
                <w:rFonts w:ascii="Calibri Light" w:hAnsi="Calibri Light"/>
                <w:b/>
                <w:sz w:val="22"/>
                <w:szCs w:val="22"/>
              </w:rPr>
              <w:t>Other matters of interest</w:t>
            </w:r>
          </w:p>
          <w:p w:rsidR="00E83E68" w:rsidRDefault="00A770A2">
            <w:pPr>
              <w:spacing w:line="276" w:lineRule="auto"/>
              <w:rPr>
                <w:rFonts w:ascii="Calibri Light" w:hAnsi="Calibri Light"/>
                <w:b/>
                <w:sz w:val="22"/>
                <w:szCs w:val="22"/>
              </w:rPr>
            </w:pPr>
            <w:r w:rsidRPr="00A770A2">
              <w:rPr>
                <w:rFonts w:ascii="Calibri Light" w:hAnsi="Calibri Light"/>
                <w:sz w:val="22"/>
                <w:szCs w:val="22"/>
              </w:rPr>
              <w:t xml:space="preserve">Cook Islands Society Hall in </w:t>
            </w:r>
            <w:proofErr w:type="spellStart"/>
            <w:r w:rsidRPr="00A770A2">
              <w:rPr>
                <w:rFonts w:ascii="Calibri Light" w:hAnsi="Calibri Light"/>
                <w:sz w:val="22"/>
                <w:szCs w:val="22"/>
              </w:rPr>
              <w:t>Berhampore</w:t>
            </w:r>
            <w:proofErr w:type="spellEnd"/>
            <w:r w:rsidR="00B74C48">
              <w:rPr>
                <w:rFonts w:ascii="Calibri Light" w:hAnsi="Calibri Light"/>
                <w:sz w:val="22"/>
                <w:szCs w:val="22"/>
              </w:rPr>
              <w:t xml:space="preserve"> raised by Anne</w:t>
            </w:r>
            <w:r w:rsidRPr="00A770A2">
              <w:rPr>
                <w:rFonts w:ascii="Calibri Light" w:hAnsi="Calibri Light"/>
                <w:sz w:val="22"/>
                <w:szCs w:val="22"/>
              </w:rPr>
              <w:t>: Issues about the lease will be discussed with Councillor Dawson and Councillor Fitzsimons (Community Facility portfolio lead)</w:t>
            </w:r>
            <w:r>
              <w:rPr>
                <w:rFonts w:ascii="Calibri Light" w:hAnsi="Calibri Light"/>
                <w:b/>
                <w:sz w:val="22"/>
                <w:szCs w:val="22"/>
              </w:rPr>
              <w:t>.</w:t>
            </w:r>
          </w:p>
          <w:p w:rsidR="00A770A2" w:rsidRDefault="00A770A2">
            <w:pPr>
              <w:spacing w:line="276" w:lineRule="auto"/>
              <w:rPr>
                <w:rFonts w:ascii="Calibri Light" w:hAnsi="Calibri Light"/>
                <w:b/>
                <w:sz w:val="22"/>
                <w:szCs w:val="22"/>
              </w:rPr>
            </w:pPr>
          </w:p>
          <w:p w:rsidR="00A770A2" w:rsidRPr="00A770A2" w:rsidRDefault="00A770A2">
            <w:pPr>
              <w:spacing w:line="276" w:lineRule="auto"/>
              <w:rPr>
                <w:rFonts w:ascii="Calibri Light" w:hAnsi="Calibri Light"/>
                <w:sz w:val="22"/>
                <w:szCs w:val="22"/>
              </w:rPr>
            </w:pPr>
            <w:r w:rsidRPr="00A770A2">
              <w:rPr>
                <w:rFonts w:ascii="Calibri Light" w:hAnsi="Calibri Light"/>
                <w:sz w:val="22"/>
                <w:szCs w:val="22"/>
              </w:rPr>
              <w:t xml:space="preserve">Ofania talked about the Ministry of Pacific People’s work on creating a new Pacific </w:t>
            </w:r>
            <w:r w:rsidR="00B74C48">
              <w:rPr>
                <w:rFonts w:ascii="Calibri Light" w:hAnsi="Calibri Light"/>
                <w:sz w:val="22"/>
                <w:szCs w:val="22"/>
              </w:rPr>
              <w:t>Vision and asked i</w:t>
            </w:r>
            <w:r w:rsidRPr="00A770A2">
              <w:rPr>
                <w:rFonts w:ascii="Calibri Light" w:hAnsi="Calibri Light"/>
                <w:sz w:val="22"/>
                <w:szCs w:val="22"/>
              </w:rPr>
              <w:t>f PAG would like to be part of a focus group about this. Ofania will liaise with the Chair and Deputy about arranging for MPP to attend a future PAG meeting.</w:t>
            </w:r>
          </w:p>
          <w:p w:rsidR="00613C55" w:rsidRDefault="00613C55" w:rsidP="008337CC">
            <w:pPr>
              <w:spacing w:line="276" w:lineRule="auto"/>
              <w:rPr>
                <w:rFonts w:ascii="Calibri Light" w:hAnsi="Calibri Light"/>
                <w:sz w:val="22"/>
                <w:szCs w:val="22"/>
              </w:rPr>
            </w:pPr>
          </w:p>
          <w:p w:rsidR="00A770A2" w:rsidRDefault="00A770A2" w:rsidP="008337CC">
            <w:pPr>
              <w:spacing w:line="276" w:lineRule="auto"/>
              <w:rPr>
                <w:rFonts w:ascii="Calibri Light" w:hAnsi="Calibri Light"/>
                <w:sz w:val="22"/>
                <w:szCs w:val="22"/>
              </w:rPr>
            </w:pPr>
            <w:r>
              <w:rPr>
                <w:rFonts w:ascii="Calibri Light" w:hAnsi="Calibri Light"/>
                <w:sz w:val="22"/>
                <w:szCs w:val="22"/>
              </w:rPr>
              <w:t>Pacific Forum Leaders Meeting: The</w:t>
            </w:r>
            <w:r w:rsidR="00B74C48">
              <w:rPr>
                <w:rFonts w:ascii="Calibri Light" w:hAnsi="Calibri Light"/>
                <w:sz w:val="22"/>
                <w:szCs w:val="22"/>
              </w:rPr>
              <w:t xml:space="preserve"> Deputy Chair provided them with an update about </w:t>
            </w:r>
            <w:bookmarkStart w:id="0" w:name="_GoBack"/>
            <w:bookmarkEnd w:id="0"/>
            <w:r>
              <w:rPr>
                <w:rFonts w:ascii="Calibri Light" w:hAnsi="Calibri Light"/>
                <w:sz w:val="22"/>
                <w:szCs w:val="22"/>
              </w:rPr>
              <w:t xml:space="preserve">and the progressive approach it is taking. </w:t>
            </w:r>
          </w:p>
          <w:p w:rsidR="00A770A2" w:rsidRDefault="00A770A2" w:rsidP="008337CC">
            <w:pPr>
              <w:spacing w:line="276" w:lineRule="auto"/>
              <w:rPr>
                <w:rFonts w:ascii="Calibri Light" w:hAnsi="Calibri Light"/>
                <w:sz w:val="22"/>
                <w:szCs w:val="22"/>
              </w:rPr>
            </w:pPr>
          </w:p>
          <w:p w:rsidR="00A770A2" w:rsidRDefault="00A770A2" w:rsidP="008337CC">
            <w:pPr>
              <w:spacing w:line="276" w:lineRule="auto"/>
              <w:rPr>
                <w:rFonts w:ascii="Calibri Light" w:hAnsi="Calibri Light"/>
                <w:sz w:val="22"/>
                <w:szCs w:val="22"/>
              </w:rPr>
            </w:pPr>
            <w:r>
              <w:rPr>
                <w:rFonts w:ascii="Calibri Light" w:hAnsi="Calibri Light"/>
                <w:sz w:val="22"/>
                <w:szCs w:val="22"/>
              </w:rPr>
              <w:t xml:space="preserve">Pacific Cyclone disaster: Sai Lealea is keen to circulate information about charities involved in getting help to affected Pacific neighbours. </w:t>
            </w: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7.50pm</w:t>
            </w:r>
          </w:p>
        </w:tc>
      </w:tr>
      <w:tr w:rsidR="00613C55" w:rsidTr="00613C55">
        <w:tc>
          <w:tcPr>
            <w:tcW w:w="555" w:type="dxa"/>
            <w:tcBorders>
              <w:top w:val="single" w:sz="4" w:space="0" w:color="auto"/>
              <w:left w:val="single" w:sz="4" w:space="0" w:color="auto"/>
              <w:bottom w:val="single" w:sz="4" w:space="0" w:color="auto"/>
              <w:right w:val="single" w:sz="4" w:space="0" w:color="auto"/>
            </w:tcBorders>
          </w:tcPr>
          <w:p w:rsidR="00613C55" w:rsidRDefault="00613C55" w:rsidP="00C24BF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613C55" w:rsidRDefault="00613C55">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Closing and prayer</w:t>
            </w:r>
          </w:p>
          <w:p w:rsidR="00613C55" w:rsidRDefault="00A770A2">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Aseri Kua provided a closing prayer</w:t>
            </w:r>
          </w:p>
        </w:tc>
        <w:tc>
          <w:tcPr>
            <w:tcW w:w="1152" w:type="dxa"/>
            <w:tcBorders>
              <w:top w:val="single" w:sz="4" w:space="0" w:color="auto"/>
              <w:left w:val="single" w:sz="4" w:space="0" w:color="auto"/>
              <w:bottom w:val="single" w:sz="4" w:space="0" w:color="auto"/>
              <w:right w:val="single" w:sz="4" w:space="0" w:color="auto"/>
            </w:tcBorders>
            <w:hideMark/>
          </w:tcPr>
          <w:p w:rsidR="00613C55" w:rsidRDefault="00613C55" w:rsidP="00A770A2">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8.0</w:t>
            </w:r>
            <w:r w:rsidR="00A770A2">
              <w:rPr>
                <w:rFonts w:ascii="Calibri Light" w:hAnsi="Calibri Light" w:cs="Arial"/>
                <w:b/>
                <w:kern w:val="22"/>
                <w:sz w:val="22"/>
                <w:szCs w:val="22"/>
                <w:lang w:val="en-NZ" w:eastAsia="en-GB"/>
              </w:rPr>
              <w:t>5</w:t>
            </w:r>
            <w:r>
              <w:rPr>
                <w:rFonts w:ascii="Calibri Light" w:hAnsi="Calibri Light" w:cs="Arial"/>
                <w:b/>
                <w:kern w:val="22"/>
                <w:sz w:val="22"/>
                <w:szCs w:val="22"/>
                <w:lang w:val="en-NZ" w:eastAsia="en-GB"/>
              </w:rPr>
              <w:t>pm</w:t>
            </w:r>
          </w:p>
        </w:tc>
      </w:tr>
    </w:tbl>
    <w:p w:rsidR="00613C55" w:rsidRDefault="00613C55" w:rsidP="00613C55">
      <w:pPr>
        <w:rPr>
          <w:rFonts w:cs="Arial"/>
        </w:rPr>
      </w:pPr>
    </w:p>
    <w:sectPr w:rsidR="0061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79FF"/>
    <w:multiLevelType w:val="hybridMultilevel"/>
    <w:tmpl w:val="015A421C"/>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
    <w:nsid w:val="62883BE8"/>
    <w:multiLevelType w:val="hybridMultilevel"/>
    <w:tmpl w:val="7FB832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72445A3A"/>
    <w:multiLevelType w:val="hybridMultilevel"/>
    <w:tmpl w:val="51DE39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7D2B3D52"/>
    <w:multiLevelType w:val="hybridMultilevel"/>
    <w:tmpl w:val="7DD009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55"/>
    <w:rsid w:val="000B21F7"/>
    <w:rsid w:val="00130337"/>
    <w:rsid w:val="00613C55"/>
    <w:rsid w:val="008337CC"/>
    <w:rsid w:val="00A770A2"/>
    <w:rsid w:val="00B1397C"/>
    <w:rsid w:val="00B3539A"/>
    <w:rsid w:val="00B477C9"/>
    <w:rsid w:val="00B74C48"/>
    <w:rsid w:val="00BD26C9"/>
    <w:rsid w:val="00D13381"/>
    <w:rsid w:val="00E83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55"/>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55"/>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sopp2a</dc:creator>
  <cp:keywords/>
  <dc:description/>
  <cp:lastModifiedBy>sopp2a</cp:lastModifiedBy>
  <cp:revision>4</cp:revision>
  <dcterms:created xsi:type="dcterms:W3CDTF">2018-02-19T01:00:00Z</dcterms:created>
  <dcterms:modified xsi:type="dcterms:W3CDTF">2018-03-07T00:45:00Z</dcterms:modified>
</cp:coreProperties>
</file>