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D2032" w14:textId="7E177044" w:rsidR="00726333" w:rsidRPr="00F44917" w:rsidRDefault="00726333" w:rsidP="00F44917">
      <w:pPr>
        <w:pStyle w:val="Heading1"/>
      </w:pPr>
      <w:r>
        <w:t>What to expect at Gardens Magic</w:t>
      </w:r>
    </w:p>
    <w:p w14:paraId="6312DD2B" w14:textId="77777777" w:rsidR="00157212" w:rsidRDefault="00EA0B3C" w:rsidP="00B7062C">
      <w:pPr>
        <w:pStyle w:val="Body"/>
        <w:rPr>
          <w:rFonts w:eastAsia="MS Gothic"/>
        </w:rPr>
      </w:pPr>
      <w:r w:rsidRPr="23A1F0AA">
        <w:rPr>
          <w:rFonts w:eastAsia="MS Gothic"/>
        </w:rPr>
        <w:t>Kia ora! This document is to help you prepare for coming to our events</w:t>
      </w:r>
      <w:r w:rsidR="00D41D98">
        <w:rPr>
          <w:rFonts w:eastAsia="MS Gothic"/>
        </w:rPr>
        <w:t>.</w:t>
      </w:r>
      <w:r w:rsidRPr="23A1F0AA">
        <w:rPr>
          <w:rFonts w:eastAsia="MS Gothic"/>
        </w:rPr>
        <w:t xml:space="preserve"> It will cover what Gardens Magic looks like, what you should bring and what you can expect.</w:t>
      </w:r>
    </w:p>
    <w:p w14:paraId="6495DF95" w14:textId="1460DD34" w:rsidR="00C35472" w:rsidRDefault="00EA0B3C" w:rsidP="00B7062C">
      <w:pPr>
        <w:pStyle w:val="Body"/>
        <w:rPr>
          <w:rFonts w:eastAsia="MS Gothic"/>
        </w:rPr>
      </w:pPr>
      <w:r w:rsidRPr="23A1F0AA">
        <w:rPr>
          <w:rFonts w:eastAsia="MS Gothic"/>
        </w:rPr>
        <w:t>More specifically, this document will cover the evening concerts that Gardens Magic runs in the Botanic</w:t>
      </w:r>
      <w:r w:rsidR="0F77D483" w:rsidRPr="23A1F0AA">
        <w:rPr>
          <w:rFonts w:eastAsia="MS Gothic"/>
        </w:rPr>
        <w:t xml:space="preserve"> </w:t>
      </w:r>
      <w:r w:rsidRPr="23A1F0AA">
        <w:rPr>
          <w:rFonts w:eastAsia="MS Gothic"/>
        </w:rPr>
        <w:t>Garden in Wellington, which are free to attend and don’t require tickets.</w:t>
      </w:r>
    </w:p>
    <w:p w14:paraId="6EFA4D45" w14:textId="2F5B81F8" w:rsidR="00B7062C" w:rsidRDefault="00EA0B3C" w:rsidP="00B7062C">
      <w:pPr>
        <w:pStyle w:val="Body"/>
        <w:rPr>
          <w:rFonts w:eastAsia="MS Gothic"/>
        </w:rPr>
      </w:pPr>
      <w:r w:rsidRPr="23A1F0AA">
        <w:rPr>
          <w:rFonts w:eastAsia="MS Gothic"/>
        </w:rPr>
        <w:t>Hopefully, this document will help you feel comfortable and prepared to come along.</w:t>
      </w:r>
    </w:p>
    <w:p w14:paraId="23AB6561" w14:textId="0F5FF302" w:rsidR="00EA0B3C" w:rsidRPr="00EA0B3C" w:rsidRDefault="00EA0B3C" w:rsidP="00B7062C">
      <w:pPr>
        <w:pStyle w:val="Body"/>
        <w:rPr>
          <w:rFonts w:eastAsia="MS Gothic" w:cstheme="minorHAnsi"/>
          <w:szCs w:val="28"/>
        </w:rPr>
      </w:pPr>
      <w:r w:rsidRPr="00EA0B3C">
        <w:rPr>
          <w:rFonts w:eastAsia="MS Gothic" w:cstheme="minorHAnsi"/>
          <w:szCs w:val="28"/>
        </w:rPr>
        <w:t>We’re excited about you attending and hope you have a nice time.</w:t>
      </w:r>
    </w:p>
    <w:p w14:paraId="50196701" w14:textId="33B57FE9" w:rsidR="00EA0B3C" w:rsidRPr="00EA0B3C" w:rsidRDefault="00EA0B3C" w:rsidP="00B7062C">
      <w:pPr>
        <w:pStyle w:val="Heading2"/>
        <w:rPr>
          <w:rFonts w:cstheme="minorHAnsi"/>
        </w:rPr>
      </w:pPr>
      <w:r w:rsidRPr="00EA0B3C">
        <w:t xml:space="preserve">What </w:t>
      </w:r>
      <w:r w:rsidR="005D3DF9">
        <w:t>am I allowed to bring?</w:t>
      </w:r>
    </w:p>
    <w:p w14:paraId="1FC434A8" w14:textId="77777777" w:rsidR="00BA5F01" w:rsidRDefault="00EA0B3C" w:rsidP="00EA0B3C">
      <w:pPr>
        <w:rPr>
          <w:rFonts w:eastAsia="MS Gothic" w:cstheme="minorHAnsi"/>
          <w:sz w:val="28"/>
          <w:szCs w:val="28"/>
        </w:rPr>
      </w:pPr>
      <w:r w:rsidRPr="00EA0B3C">
        <w:rPr>
          <w:rFonts w:eastAsia="MS Gothic" w:cstheme="minorHAnsi"/>
          <w:sz w:val="28"/>
          <w:szCs w:val="28"/>
        </w:rPr>
        <w:t>When you come to Gardens Magic, you can bring headphones, fidget toys, earplugs, your bag, and any other comfort items.</w:t>
      </w:r>
    </w:p>
    <w:p w14:paraId="141693E1" w14:textId="77777777" w:rsidR="005378B6" w:rsidRDefault="00220B89" w:rsidP="005C3E6A">
      <w:r w:rsidRPr="009D309B">
        <w:rPr>
          <w:rFonts w:eastAsia="MS Gothic" w:cstheme="minorHAnsi"/>
          <w:noProof/>
          <w:sz w:val="28"/>
          <w:szCs w:val="28"/>
        </w:rPr>
        <w:drawing>
          <wp:inline distT="0" distB="0" distL="0" distR="0" wp14:anchorId="2E1B90BC" wp14:editId="7E19E355">
            <wp:extent cx="5515200" cy="3196800"/>
            <wp:effectExtent l="0" t="0" r="0" b="3810"/>
            <wp:docPr id="294615035" name="Picture 1" descr="Images of the following items: headphones/earbuds, fidget tools, teddy bear, back pack, weighted blanket, fac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15035" name="Picture 1" descr="Images of the following items: headphones/earbuds, fidget tools, teddy bear, back pack, weighted blanket, face mask"/>
                    <pic:cNvPicPr/>
                  </pic:nvPicPr>
                  <pic:blipFill>
                    <a:blip r:embed="rId12" cstate="email">
                      <a:extLst>
                        <a:ext uri="{28A0092B-C50C-407E-A947-70E740481C1C}">
                          <a14:useLocalDpi xmlns:a14="http://schemas.microsoft.com/office/drawing/2010/main" val="0"/>
                        </a:ext>
                      </a:extLst>
                    </a:blip>
                    <a:stretch>
                      <a:fillRect/>
                    </a:stretch>
                  </pic:blipFill>
                  <pic:spPr>
                    <a:xfrm>
                      <a:off x="0" y="0"/>
                      <a:ext cx="5515200" cy="3196800"/>
                    </a:xfrm>
                    <a:prstGeom prst="rect">
                      <a:avLst/>
                    </a:prstGeom>
                  </pic:spPr>
                </pic:pic>
              </a:graphicData>
            </a:graphic>
          </wp:inline>
        </w:drawing>
      </w:r>
    </w:p>
    <w:p w14:paraId="1C3B0AE1" w14:textId="354ADD3F" w:rsidR="00EA0B3C" w:rsidRPr="00BA5F01" w:rsidRDefault="00EA0B3C" w:rsidP="005378B6">
      <w:pPr>
        <w:pStyle w:val="Heading2"/>
        <w:rPr>
          <w:rFonts w:cstheme="minorHAnsi"/>
        </w:rPr>
      </w:pPr>
      <w:r w:rsidRPr="00EA0B3C">
        <w:t xml:space="preserve">What </w:t>
      </w:r>
      <w:r w:rsidR="005D3DF9">
        <w:t>should I bring?</w:t>
      </w:r>
    </w:p>
    <w:p w14:paraId="34D9E591" w14:textId="3020A555" w:rsidR="00EA0B3C" w:rsidRPr="00CC7931" w:rsidRDefault="007308ED" w:rsidP="00CC7931">
      <w:pPr>
        <w:pStyle w:val="Body"/>
        <w:rPr>
          <w:rFonts w:eastAsia="MS Gothic"/>
        </w:rPr>
      </w:pPr>
      <w:r w:rsidRPr="00EA0B3C">
        <w:rPr>
          <w:noProof/>
        </w:rPr>
        <w:drawing>
          <wp:anchor distT="0" distB="0" distL="114300" distR="114300" simplePos="0" relativeHeight="251658240" behindDoc="0" locked="0" layoutInCell="1" allowOverlap="1" wp14:anchorId="0E7784BC" wp14:editId="43950E13">
            <wp:simplePos x="0" y="0"/>
            <wp:positionH relativeFrom="column">
              <wp:posOffset>2962910</wp:posOffset>
            </wp:positionH>
            <wp:positionV relativeFrom="paragraph">
              <wp:posOffset>6350</wp:posOffset>
            </wp:positionV>
            <wp:extent cx="3588385" cy="2190750"/>
            <wp:effectExtent l="0" t="0" r="0" b="0"/>
            <wp:wrapSquare wrapText="bothSides"/>
            <wp:docPr id="5" name="Picture 4">
              <a:extLst xmlns:a="http://schemas.openxmlformats.org/drawingml/2006/main">
                <a:ext uri="{FF2B5EF4-FFF2-40B4-BE49-F238E27FC236}">
                  <a16:creationId xmlns:a16="http://schemas.microsoft.com/office/drawing/2014/main" id="{706A18B6-C597-24CC-D9AF-9771B589642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06A18B6-C597-24CC-D9AF-9771B589642B}"/>
                        </a:ext>
                        <a:ext uri="{C183D7F6-B498-43B3-948B-1728B52AA6E4}">
                          <adec:decorative xmlns:adec="http://schemas.microsoft.com/office/drawing/2017/decorative" val="1"/>
                        </a:ext>
                      </a:extLst>
                    </pic:cNvPr>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58838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B3C" w:rsidRPr="23A1F0AA">
        <w:rPr>
          <w:rFonts w:eastAsia="MS Gothic"/>
        </w:rPr>
        <w:t>This concert is outside in the evening. It’s a good idea to bring something to sit on,</w:t>
      </w:r>
      <w:r w:rsidR="62268AA3" w:rsidRPr="23A1F0AA">
        <w:rPr>
          <w:rFonts w:eastAsia="MS Gothic"/>
        </w:rPr>
        <w:t xml:space="preserve"> like a blanket,</w:t>
      </w:r>
      <w:r w:rsidR="00EA0B3C" w:rsidRPr="23A1F0AA">
        <w:rPr>
          <w:rFonts w:eastAsia="MS Gothic"/>
        </w:rPr>
        <w:t xml:space="preserve"> a water-bottle and some snacks.</w:t>
      </w:r>
    </w:p>
    <w:p w14:paraId="7ECCBA14" w14:textId="0A59365F" w:rsidR="009F4750" w:rsidRDefault="00EA0B3C" w:rsidP="00D624AC">
      <w:pPr>
        <w:pStyle w:val="Body"/>
        <w:rPr>
          <w:rFonts w:eastAsia="MS Gothic" w:cstheme="minorHAnsi"/>
        </w:rPr>
      </w:pPr>
      <w:r w:rsidRPr="00EA0B3C">
        <w:rPr>
          <w:rFonts w:eastAsia="MS Gothic" w:cstheme="minorHAnsi"/>
        </w:rPr>
        <w:t>The evenings are often warm and light but since Wellington weather can change suddenly, you might also like to bring some warm layers to wear.</w:t>
      </w:r>
    </w:p>
    <w:p w14:paraId="3DF14EF6" w14:textId="77777777" w:rsidR="005C3E6A" w:rsidRDefault="00D624AC" w:rsidP="00692FB8">
      <w:pPr>
        <w:pStyle w:val="Body"/>
        <w:rPr>
          <w:rStyle w:val="Heading2Char"/>
        </w:rPr>
      </w:pPr>
      <w:r w:rsidRPr="00C44B9C">
        <w:rPr>
          <w:rFonts w:eastAsia="MS Gothic" w:cstheme="minorHAnsi"/>
          <w:noProof/>
          <w:szCs w:val="28"/>
        </w:rPr>
        <w:drawing>
          <wp:inline distT="0" distB="0" distL="0" distR="0" wp14:anchorId="5B2024AC" wp14:editId="42332E63">
            <wp:extent cx="5541866" cy="2019300"/>
            <wp:effectExtent l="0" t="0" r="1905" b="0"/>
            <wp:docPr id="1890967836" name="Picture 1" descr="An image of a white drink bottle, a blue beach chair, puffer jacket and hoo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67836" name="Picture 1" descr="An image of a white drink bottle, a blue beach chair, puffer jacket and hoodie."/>
                    <pic:cNvPicPr/>
                  </pic:nvPicPr>
                  <pic:blipFill rotWithShape="1">
                    <a:blip r:embed="rId14" cstate="email">
                      <a:extLst>
                        <a:ext uri="{28A0092B-C50C-407E-A947-70E740481C1C}">
                          <a14:useLocalDpi xmlns:a14="http://schemas.microsoft.com/office/drawing/2010/main" val="0"/>
                        </a:ext>
                      </a:extLst>
                    </a:blip>
                    <a:srcRect t="1851" b="13996"/>
                    <a:stretch/>
                  </pic:blipFill>
                  <pic:spPr bwMode="auto">
                    <a:xfrm>
                      <a:off x="0" y="0"/>
                      <a:ext cx="5544324" cy="2020196"/>
                    </a:xfrm>
                    <a:prstGeom prst="rect">
                      <a:avLst/>
                    </a:prstGeom>
                    <a:ln>
                      <a:noFill/>
                    </a:ln>
                    <a:extLst>
                      <a:ext uri="{53640926-AAD7-44D8-BBD7-CCE9431645EC}">
                        <a14:shadowObscured xmlns:a14="http://schemas.microsoft.com/office/drawing/2010/main"/>
                      </a:ext>
                    </a:extLst>
                  </pic:spPr>
                </pic:pic>
              </a:graphicData>
            </a:graphic>
          </wp:inline>
        </w:drawing>
      </w:r>
    </w:p>
    <w:p w14:paraId="638F285B" w14:textId="2EE262B4" w:rsidR="00EA0B3C" w:rsidRPr="00692FB8" w:rsidRDefault="005D3DF9" w:rsidP="00692FB8">
      <w:pPr>
        <w:pStyle w:val="Body"/>
        <w:rPr>
          <w:rStyle w:val="Heading2Char"/>
        </w:rPr>
      </w:pPr>
      <w:r w:rsidRPr="00692FB8">
        <w:rPr>
          <w:rStyle w:val="Heading2Char"/>
        </w:rPr>
        <w:t>Where can I get food and how do I pay?</w:t>
      </w:r>
    </w:p>
    <w:p w14:paraId="37584BDF" w14:textId="1AF7184B" w:rsidR="00EA0B3C" w:rsidRPr="0024384F" w:rsidRDefault="00EA0B3C" w:rsidP="0024384F">
      <w:pPr>
        <w:pStyle w:val="Body"/>
        <w:rPr>
          <w:rFonts w:eastAsia="MS Gothic"/>
        </w:rPr>
      </w:pPr>
      <w:r w:rsidRPr="0024384F">
        <w:rPr>
          <w:rFonts w:eastAsia="MS Gothic"/>
        </w:rPr>
        <w:t>There is one food truck at Gardens Magic that sells coffee, hot chocolate, tea and snacks. There are restaurants and a dairy nearby that you can bring takeaways from, but you can also bring your own food and drink or have dinner before you come.</w:t>
      </w:r>
    </w:p>
    <w:p w14:paraId="720AC234" w14:textId="547D72E2" w:rsidR="00ED75FF" w:rsidRDefault="00EA0B3C" w:rsidP="00ED75FF">
      <w:pPr>
        <w:pStyle w:val="Body"/>
        <w:rPr>
          <w:rFonts w:eastAsia="MS Gothic"/>
        </w:rPr>
      </w:pPr>
      <w:r w:rsidRPr="0024384F">
        <w:rPr>
          <w:rFonts w:eastAsia="MS Gothic"/>
        </w:rPr>
        <w:t>The food truck is parked by the main entrance on Glenmore St</w:t>
      </w:r>
      <w:r w:rsidR="002F3E86" w:rsidRPr="0024384F">
        <w:rPr>
          <w:rFonts w:eastAsia="MS Gothic"/>
        </w:rPr>
        <w:t>reet</w:t>
      </w:r>
      <w:r w:rsidRPr="0024384F">
        <w:rPr>
          <w:rFonts w:eastAsia="MS Gothic"/>
        </w:rPr>
        <w:t>.</w:t>
      </w:r>
      <w:r w:rsidR="00157212">
        <w:rPr>
          <w:rFonts w:eastAsia="MS Gothic"/>
        </w:rPr>
        <w:t xml:space="preserve"> </w:t>
      </w:r>
      <w:r w:rsidRPr="0024384F">
        <w:rPr>
          <w:rFonts w:eastAsia="MS Gothic"/>
        </w:rPr>
        <w:t>You will be able to pay with a debit or credit card, or cash.</w:t>
      </w:r>
    </w:p>
    <w:p w14:paraId="08BC18C5" w14:textId="1352FEEF" w:rsidR="004D7FC8" w:rsidRPr="00ED75FF" w:rsidRDefault="00EA0B3C" w:rsidP="00ED75FF">
      <w:pPr>
        <w:pStyle w:val="Body"/>
        <w:rPr>
          <w:rFonts w:eastAsia="MS Gothic"/>
        </w:rPr>
      </w:pPr>
      <w:r w:rsidRPr="00EA0B3C">
        <w:rPr>
          <w:rFonts w:eastAsia="MS Gothic" w:cstheme="minorHAnsi"/>
          <w:szCs w:val="28"/>
        </w:rPr>
        <w:t xml:space="preserve">  </w:t>
      </w:r>
      <w:r w:rsidR="00B96D08" w:rsidRPr="00B96D08">
        <w:rPr>
          <w:rFonts w:eastAsia="MS Gothic" w:cstheme="minorHAnsi"/>
          <w:noProof/>
          <w:szCs w:val="28"/>
        </w:rPr>
        <w:drawing>
          <wp:inline distT="0" distB="0" distL="0" distR="0" wp14:anchorId="0DDC1359" wp14:editId="236DA14A">
            <wp:extent cx="4430622" cy="2628900"/>
            <wp:effectExtent l="0" t="0" r="8255" b="0"/>
            <wp:docPr id="3074" name="Picture 2" descr="Main Gardens entrance on Glenmore Street. There are two brick pillars on either side of open black gates. In front of the pillars are two temporary plinths with Gardens Magic written on them. The food truck will be placed just inside these gates, closest to the road.">
              <a:extLst xmlns:a="http://schemas.openxmlformats.org/drawingml/2006/main">
                <a:ext uri="{FF2B5EF4-FFF2-40B4-BE49-F238E27FC236}">
                  <a16:creationId xmlns:a16="http://schemas.microsoft.com/office/drawing/2014/main" id="{C91EE796-0163-4B14-5E3F-C266EFF1F9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Main Gardens entrance on Glenmore Street. There are two brick pillars on either side of open black gates. In front of the pillars are two temporary plinths with Gardens Magic written on them. The food truck will be placed just inside these gates, closest to the road.">
                      <a:extLst>
                        <a:ext uri="{FF2B5EF4-FFF2-40B4-BE49-F238E27FC236}">
                          <a16:creationId xmlns:a16="http://schemas.microsoft.com/office/drawing/2014/main" id="{C91EE796-0163-4B14-5E3F-C266EFF1F9A2}"/>
                        </a:ext>
                      </a:extLst>
                    </pic:cNvPr>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455494" cy="2643658"/>
                    </a:xfrm>
                    <a:prstGeom prst="rect">
                      <a:avLst/>
                    </a:prstGeom>
                    <a:noFill/>
                    <a:ln>
                      <a:noFill/>
                    </a:ln>
                    <a:extLst>
                      <a:ext uri="{53640926-AAD7-44D8-BBD7-CCE9431645EC}">
                        <a14:shadowObscured xmlns:a14="http://schemas.microsoft.com/office/drawing/2010/main"/>
                      </a:ext>
                    </a:extLst>
                  </pic:spPr>
                </pic:pic>
              </a:graphicData>
            </a:graphic>
          </wp:inline>
        </w:drawing>
      </w:r>
    </w:p>
    <w:p w14:paraId="306626D9" w14:textId="4EB83740" w:rsidR="00EA0B3C" w:rsidRPr="00526735" w:rsidRDefault="00EA0B3C" w:rsidP="007A6C00">
      <w:pPr>
        <w:pStyle w:val="Heading2"/>
      </w:pPr>
      <w:r w:rsidRPr="00526735">
        <w:lastRenderedPageBreak/>
        <w:t xml:space="preserve">How </w:t>
      </w:r>
      <w:r w:rsidR="005D3DF9">
        <w:t>do I get there?</w:t>
      </w:r>
    </w:p>
    <w:p w14:paraId="1FEFA515" w14:textId="77777777" w:rsidR="0024384F" w:rsidRDefault="007B14CC" w:rsidP="00B952CC">
      <w:pPr>
        <w:pStyle w:val="Body"/>
        <w:rPr>
          <w:rFonts w:eastAsia="MS Gothic"/>
        </w:rPr>
      </w:pPr>
      <w:r>
        <w:rPr>
          <w:rFonts w:eastAsia="MS Gothic"/>
        </w:rPr>
        <w:t>T</w:t>
      </w:r>
      <w:r w:rsidR="007D6290" w:rsidRPr="007D6290">
        <w:rPr>
          <w:rFonts w:eastAsia="MS Gothic"/>
        </w:rPr>
        <w:t>here is less parking than there used to be on Glenmore Street.</w:t>
      </w:r>
      <w:r w:rsidR="0024384F">
        <w:rPr>
          <w:rFonts w:eastAsia="MS Gothic"/>
        </w:rPr>
        <w:t xml:space="preserve"> </w:t>
      </w:r>
      <w:r w:rsidR="007D6290" w:rsidRPr="007D6290">
        <w:rPr>
          <w:rFonts w:eastAsia="MS Gothic"/>
        </w:rPr>
        <w:t>Paid parking is available at the Lady Norwood Rose Garden, at the top of the Cable Car, Ballantrae Place, Clifton Terrace, Bolton Street and Mowbray Street</w:t>
      </w:r>
      <w:r>
        <w:rPr>
          <w:rFonts w:eastAsia="MS Gothic"/>
        </w:rPr>
        <w:t>.</w:t>
      </w:r>
    </w:p>
    <w:p w14:paraId="1924C3EF" w14:textId="56B2AEFB" w:rsidR="00C23551" w:rsidRDefault="007B14CC" w:rsidP="00B952CC">
      <w:pPr>
        <w:pStyle w:val="Body"/>
        <w:rPr>
          <w:rFonts w:eastAsia="MS Gothic"/>
        </w:rPr>
      </w:pPr>
      <w:r>
        <w:rPr>
          <w:rFonts w:eastAsia="MS Gothic"/>
        </w:rPr>
        <w:t>Y</w:t>
      </w:r>
      <w:r w:rsidR="00EA0B3C" w:rsidRPr="00EA0B3C">
        <w:rPr>
          <w:rFonts w:eastAsia="MS Gothic"/>
        </w:rPr>
        <w:t>ou may consider coming by public transport. The buses that stop by the Main Entrance include numbers 2, 13, 33, and 34. The bus stop is number 5313 and is called “Glenmore St</w:t>
      </w:r>
      <w:r w:rsidR="002F3E86">
        <w:rPr>
          <w:rFonts w:eastAsia="MS Gothic"/>
        </w:rPr>
        <w:t>reet</w:t>
      </w:r>
      <w:r w:rsidR="00EA0B3C" w:rsidRPr="00EA0B3C">
        <w:rPr>
          <w:rFonts w:eastAsia="MS Gothic"/>
        </w:rPr>
        <w:t xml:space="preserve"> at Botanic Gardens”.</w:t>
      </w:r>
    </w:p>
    <w:p w14:paraId="137BF1A3" w14:textId="6D24001A" w:rsidR="008E09CF" w:rsidRPr="008E09CF" w:rsidRDefault="00B71998" w:rsidP="00B952CC">
      <w:pPr>
        <w:pStyle w:val="Body"/>
        <w:rPr>
          <w:rFonts w:eastAsia="MS Gothic"/>
        </w:rPr>
      </w:pPr>
      <w:r>
        <w:rPr>
          <w:rFonts w:eastAsia="MS Gothic"/>
        </w:rPr>
        <w:t xml:space="preserve">There is also a drop off point at the main entry on Glenmore Street. </w:t>
      </w:r>
      <w:r w:rsidRPr="00EA0B3C">
        <w:rPr>
          <w:rFonts w:eastAsia="MS Gothic"/>
        </w:rPr>
        <w:t xml:space="preserve">  </w:t>
      </w:r>
    </w:p>
    <w:p w14:paraId="7D65E4A1" w14:textId="36F81C50" w:rsidR="00FB6F1A" w:rsidRDefault="00B448EC" w:rsidP="00EA0B3C">
      <w:pPr>
        <w:rPr>
          <w:rFonts w:eastAsia="MS Gothic" w:cstheme="minorHAnsi"/>
          <w:sz w:val="28"/>
          <w:szCs w:val="28"/>
        </w:rPr>
      </w:pPr>
      <w:r w:rsidRPr="00B448EC">
        <w:rPr>
          <w:rFonts w:eastAsia="MS Gothic" w:cstheme="minorHAnsi"/>
          <w:noProof/>
          <w:sz w:val="28"/>
          <w:szCs w:val="28"/>
        </w:rPr>
        <w:drawing>
          <wp:inline distT="0" distB="0" distL="0" distR="0" wp14:anchorId="0140FDE2" wp14:editId="706F266F">
            <wp:extent cx="5607050" cy="4254500"/>
            <wp:effectExtent l="0" t="0" r="0" b="0"/>
            <wp:docPr id="2034673898" name="Picture 1" descr="A view of the bus stop outside the Glenmore Street entrance to the Gardens. The bus stop is on the same side of the road as the Gardens entrance. The drop off zone is a little further up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73898" name="Picture 1" descr="A view of the bus stop outside the Glenmore Street entrance to the Gardens. The bus stop is on the same side of the road as the Gardens entrance. The drop off zone is a little further up the road."/>
                    <pic:cNvPicPr/>
                  </pic:nvPicPr>
                  <pic:blipFill rotWithShape="1">
                    <a:blip r:embed="rId16" cstate="email">
                      <a:extLst>
                        <a:ext uri="{28A0092B-C50C-407E-A947-70E740481C1C}">
                          <a14:useLocalDpi xmlns:a14="http://schemas.microsoft.com/office/drawing/2010/main" val="0"/>
                        </a:ext>
                      </a:extLst>
                    </a:blip>
                    <a:srcRect/>
                    <a:stretch/>
                  </pic:blipFill>
                  <pic:spPr bwMode="auto">
                    <a:xfrm>
                      <a:off x="0" y="0"/>
                      <a:ext cx="5607050" cy="4254500"/>
                    </a:xfrm>
                    <a:prstGeom prst="rect">
                      <a:avLst/>
                    </a:prstGeom>
                    <a:ln>
                      <a:noFill/>
                    </a:ln>
                    <a:extLst>
                      <a:ext uri="{53640926-AAD7-44D8-BBD7-CCE9431645EC}">
                        <a14:shadowObscured xmlns:a14="http://schemas.microsoft.com/office/drawing/2010/main"/>
                      </a:ext>
                    </a:extLst>
                  </pic:spPr>
                </pic:pic>
              </a:graphicData>
            </a:graphic>
          </wp:inline>
        </w:drawing>
      </w:r>
    </w:p>
    <w:p w14:paraId="7E4AAB72" w14:textId="77777777" w:rsidR="005E7436" w:rsidRDefault="005E7436" w:rsidP="007A6C00">
      <w:pPr>
        <w:pStyle w:val="Heading2"/>
      </w:pPr>
      <w:r>
        <w:t>Where are the concerts?</w:t>
      </w:r>
    </w:p>
    <w:p w14:paraId="6546941C" w14:textId="316FB58E" w:rsidR="00EA0B3C" w:rsidRPr="00EA0B3C" w:rsidRDefault="00EA0B3C" w:rsidP="00C86361">
      <w:pPr>
        <w:pStyle w:val="Body"/>
        <w:rPr>
          <w:rFonts w:eastAsia="MS Gothic"/>
        </w:rPr>
      </w:pPr>
      <w:r w:rsidRPr="00EA0B3C">
        <w:rPr>
          <w:rFonts w:eastAsia="MS Gothic"/>
        </w:rPr>
        <w:t xml:space="preserve">The concerts will be </w:t>
      </w:r>
      <w:r w:rsidR="00567FE1">
        <w:rPr>
          <w:rFonts w:eastAsia="MS Gothic"/>
        </w:rPr>
        <w:t>on</w:t>
      </w:r>
      <w:r w:rsidRPr="00EA0B3C">
        <w:rPr>
          <w:rFonts w:eastAsia="MS Gothic"/>
        </w:rPr>
        <w:t xml:space="preserve"> the </w:t>
      </w:r>
      <w:r w:rsidR="00567FE1">
        <w:rPr>
          <w:rFonts w:eastAsia="MS Gothic"/>
        </w:rPr>
        <w:t>S</w:t>
      </w:r>
      <w:r w:rsidRPr="00EA0B3C">
        <w:rPr>
          <w:rFonts w:eastAsia="MS Gothic"/>
        </w:rPr>
        <w:t xml:space="preserve">oundshell </w:t>
      </w:r>
      <w:r w:rsidR="00567FE1">
        <w:rPr>
          <w:rFonts w:eastAsia="MS Gothic"/>
        </w:rPr>
        <w:t>S</w:t>
      </w:r>
      <w:r w:rsidRPr="00EA0B3C">
        <w:rPr>
          <w:rFonts w:eastAsia="MS Gothic"/>
        </w:rPr>
        <w:t xml:space="preserve">tage. This is located near the main entrance with the </w:t>
      </w:r>
      <w:r w:rsidR="00567FE1">
        <w:rPr>
          <w:rFonts w:eastAsia="MS Gothic"/>
        </w:rPr>
        <w:t>b</w:t>
      </w:r>
      <w:r w:rsidRPr="00EA0B3C">
        <w:rPr>
          <w:rFonts w:eastAsia="MS Gothic"/>
        </w:rPr>
        <w:t xml:space="preserve">rick </w:t>
      </w:r>
      <w:r w:rsidR="00567FE1">
        <w:rPr>
          <w:rFonts w:eastAsia="MS Gothic"/>
        </w:rPr>
        <w:t>p</w:t>
      </w:r>
      <w:r w:rsidRPr="00EA0B3C">
        <w:rPr>
          <w:rFonts w:eastAsia="MS Gothic"/>
        </w:rPr>
        <w:t>illars on Glenmore St</w:t>
      </w:r>
      <w:r w:rsidR="004F4677">
        <w:rPr>
          <w:rFonts w:eastAsia="MS Gothic"/>
        </w:rPr>
        <w:t>reet</w:t>
      </w:r>
      <w:r w:rsidRPr="00EA0B3C">
        <w:rPr>
          <w:rFonts w:eastAsia="MS Gothic"/>
        </w:rPr>
        <w:t>.</w:t>
      </w:r>
    </w:p>
    <w:p w14:paraId="115F8F71" w14:textId="7321DFE4" w:rsidR="00EA0B3C" w:rsidRPr="00EA0B3C" w:rsidRDefault="00EA0B3C" w:rsidP="00C86361">
      <w:pPr>
        <w:pStyle w:val="Body"/>
        <w:rPr>
          <w:rFonts w:eastAsia="MS Gothic"/>
        </w:rPr>
      </w:pPr>
      <w:r w:rsidRPr="00EA0B3C">
        <w:rPr>
          <w:rFonts w:eastAsia="MS Gothic"/>
        </w:rPr>
        <w:t xml:space="preserve">The </w:t>
      </w:r>
      <w:r w:rsidR="00567FE1">
        <w:rPr>
          <w:rFonts w:eastAsia="MS Gothic"/>
        </w:rPr>
        <w:t>S</w:t>
      </w:r>
      <w:r w:rsidRPr="00EA0B3C">
        <w:rPr>
          <w:rFonts w:eastAsia="MS Gothic"/>
        </w:rPr>
        <w:t>oundshell is a large concrete structure with an open field in front of it. This field is called the Soundshell Lawn, and it’s an even, grassy surface. You can sit on benches around the edges of the Soundshell Lawn, or on the grass.</w:t>
      </w:r>
    </w:p>
    <w:p w14:paraId="6D39EB1B" w14:textId="2594CFFF" w:rsidR="00B01E88" w:rsidRDefault="00EA0B3C" w:rsidP="00C86361">
      <w:pPr>
        <w:pStyle w:val="Body"/>
        <w:rPr>
          <w:rFonts w:eastAsia="MS Gothic"/>
        </w:rPr>
      </w:pPr>
      <w:r w:rsidRPr="00EA0B3C">
        <w:rPr>
          <w:rFonts w:eastAsia="MS Gothic"/>
        </w:rPr>
        <w:t>Lots of people may be seated on the grass in front of the stage or on the hill beside the stage.  The hill is steep, which is something you may want to consider before picking your spot. You can sit wherever you can find a spot.</w:t>
      </w:r>
    </w:p>
    <w:p w14:paraId="39ED2D44" w14:textId="4265FF40" w:rsidR="00DE5D34" w:rsidRDefault="00EA0B3C" w:rsidP="00B01E88">
      <w:pPr>
        <w:pStyle w:val="Body"/>
        <w:rPr>
          <w:rFonts w:eastAsia="MS Gothic" w:cstheme="minorHAnsi"/>
          <w:szCs w:val="28"/>
        </w:rPr>
      </w:pPr>
      <w:r w:rsidRPr="00EA0B3C">
        <w:rPr>
          <w:rFonts w:eastAsia="MS Gothic"/>
        </w:rPr>
        <w:lastRenderedPageBreak/>
        <w:t>Some people will be in chairs, others might be on picnic blankets, and some might be</w:t>
      </w:r>
      <w:r w:rsidR="00567FE1">
        <w:rPr>
          <w:rFonts w:eastAsia="MS Gothic"/>
        </w:rPr>
        <w:t xml:space="preserve"> sitting</w:t>
      </w:r>
      <w:r w:rsidRPr="00EA0B3C">
        <w:rPr>
          <w:rFonts w:eastAsia="MS Gothic"/>
        </w:rPr>
        <w:t xml:space="preserve"> directly on the grass. If you choose to bring a chair to sit on, we ask that you sit towards the back or sides of the lawn. This is so that you don’t block other people’s view.</w:t>
      </w:r>
    </w:p>
    <w:p w14:paraId="7F513F31" w14:textId="77777777" w:rsidR="006A6FB4" w:rsidRDefault="00EE58EB" w:rsidP="00EA0B3C">
      <w:pPr>
        <w:rPr>
          <w:rFonts w:eastAsia="MS Gothic" w:cstheme="minorHAnsi"/>
          <w:sz w:val="28"/>
          <w:szCs w:val="28"/>
        </w:rPr>
      </w:pPr>
      <w:r w:rsidRPr="001931DD">
        <w:rPr>
          <w:rFonts w:eastAsia="MS Gothic" w:cstheme="minorHAnsi"/>
          <w:noProof/>
        </w:rPr>
        <w:drawing>
          <wp:inline distT="0" distB="0" distL="0" distR="0" wp14:anchorId="4CA5F3E7" wp14:editId="2542628B">
            <wp:extent cx="3017381" cy="3587750"/>
            <wp:effectExtent l="0" t="0" r="0" b="0"/>
            <wp:docPr id="4098" name="Picture 2" descr="The Soundshell lawn. A big, grassy area in front of the soundshell stage. ">
              <a:extLst xmlns:a="http://schemas.openxmlformats.org/drawingml/2006/main">
                <a:ext uri="{FF2B5EF4-FFF2-40B4-BE49-F238E27FC236}">
                  <a16:creationId xmlns:a16="http://schemas.microsoft.com/office/drawing/2014/main" id="{C4EEFF50-1348-6A7F-5E83-9929628475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he Soundshell lawn. A big, grassy area in front of the soundshell stage. ">
                      <a:extLst>
                        <a:ext uri="{FF2B5EF4-FFF2-40B4-BE49-F238E27FC236}">
                          <a16:creationId xmlns:a16="http://schemas.microsoft.com/office/drawing/2014/main" id="{C4EEFF50-1348-6A7F-5E83-9929628475E6}"/>
                        </a:ext>
                      </a:extLst>
                    </pic:cNvPr>
                    <pic:cNvPicPr>
                      <a:picLocks noChangeAspect="1" noChangeArrowheads="1"/>
                    </pic:cNvPicPr>
                  </pic:nvPicPr>
                  <pic:blipFill rotWithShape="1">
                    <a:blip r:embed="rId17" cstate="email">
                      <a:extLst>
                        <a:ext uri="{28A0092B-C50C-407E-A947-70E740481C1C}">
                          <a14:useLocalDpi xmlns:a14="http://schemas.microsoft.com/office/drawing/2010/main" val="0"/>
                        </a:ext>
                      </a:extLst>
                    </a:blip>
                    <a:srcRect r="-210" b="-107"/>
                    <a:stretch/>
                  </pic:blipFill>
                  <pic:spPr bwMode="auto">
                    <a:xfrm>
                      <a:off x="0" y="0"/>
                      <a:ext cx="3017520" cy="3587915"/>
                    </a:xfrm>
                    <a:prstGeom prst="rect">
                      <a:avLst/>
                    </a:prstGeom>
                    <a:noFill/>
                    <a:ln>
                      <a:noFill/>
                    </a:ln>
                    <a:extLst>
                      <a:ext uri="{53640926-AAD7-44D8-BBD7-CCE9431645EC}">
                        <a14:shadowObscured xmlns:a14="http://schemas.microsoft.com/office/drawing/2010/main"/>
                      </a:ext>
                    </a:extLst>
                  </pic:spPr>
                </pic:pic>
              </a:graphicData>
            </a:graphic>
          </wp:inline>
        </w:drawing>
      </w:r>
    </w:p>
    <w:p w14:paraId="68AC143F" w14:textId="77777777" w:rsidR="006A6FB4" w:rsidRDefault="006A6FB4" w:rsidP="00EA0B3C">
      <w:pPr>
        <w:rPr>
          <w:rFonts w:eastAsia="MS Gothic" w:cstheme="minorHAnsi"/>
          <w:sz w:val="28"/>
          <w:szCs w:val="28"/>
        </w:rPr>
      </w:pPr>
    </w:p>
    <w:p w14:paraId="1D6FC974" w14:textId="249EEF9E" w:rsidR="00DE5D34" w:rsidRDefault="00EE58EB" w:rsidP="00EA0B3C">
      <w:pPr>
        <w:rPr>
          <w:rFonts w:eastAsia="MS Gothic" w:cstheme="minorHAnsi"/>
          <w:sz w:val="28"/>
          <w:szCs w:val="28"/>
        </w:rPr>
      </w:pPr>
      <w:r w:rsidRPr="00F731FB">
        <w:rPr>
          <w:rFonts w:eastAsia="MS Gothic" w:cstheme="minorHAnsi"/>
          <w:noProof/>
          <w:sz w:val="28"/>
          <w:szCs w:val="28"/>
        </w:rPr>
        <w:drawing>
          <wp:inline distT="0" distB="0" distL="0" distR="0" wp14:anchorId="1ECE453F" wp14:editId="56275133">
            <wp:extent cx="4191000" cy="2795270"/>
            <wp:effectExtent l="0" t="0" r="0" b="5080"/>
            <wp:docPr id="3" name="Picture 2" descr="The Soundshell lawn during a Gardens magic concert. It’s full of people packed tightly together. Lots of groups are sat on the grass in front of the stage. On the stage, a band is playing.">
              <a:extLst xmlns:a="http://schemas.openxmlformats.org/drawingml/2006/main">
                <a:ext uri="{FF2B5EF4-FFF2-40B4-BE49-F238E27FC236}">
                  <a16:creationId xmlns:a16="http://schemas.microsoft.com/office/drawing/2014/main" id="{62F306A8-4E6C-157B-657A-895A7C2B9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e Soundshell lawn during a Gardens magic concert. It’s full of people packed tightly together. Lots of groups are sat on the grass in front of the stage. On the stage, a band is playing.">
                      <a:extLst>
                        <a:ext uri="{FF2B5EF4-FFF2-40B4-BE49-F238E27FC236}">
                          <a16:creationId xmlns:a16="http://schemas.microsoft.com/office/drawing/2014/main" id="{62F306A8-4E6C-157B-657A-895A7C2B96F8}"/>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4191000" cy="2795270"/>
                    </a:xfrm>
                    <a:prstGeom prst="rect">
                      <a:avLst/>
                    </a:prstGeom>
                  </pic:spPr>
                </pic:pic>
              </a:graphicData>
            </a:graphic>
          </wp:inline>
        </w:drawing>
      </w:r>
    </w:p>
    <w:p w14:paraId="4A9EF379" w14:textId="77777777" w:rsidR="008806DD" w:rsidRDefault="008806DD">
      <w:pPr>
        <w:rPr>
          <w:rFonts w:ascii="Arial" w:eastAsia="MS Gothic" w:hAnsi="Arial"/>
          <w:b/>
          <w:bCs/>
          <w:iCs/>
          <w:sz w:val="28"/>
          <w:szCs w:val="28"/>
        </w:rPr>
      </w:pPr>
      <w:r>
        <w:br w:type="page"/>
      </w:r>
    </w:p>
    <w:p w14:paraId="2A5CA01E" w14:textId="005B5380" w:rsidR="00FF0EBE" w:rsidRPr="008806DD" w:rsidRDefault="00FF0EBE" w:rsidP="008806DD">
      <w:pPr>
        <w:pStyle w:val="Heading2"/>
      </w:pPr>
      <w:r>
        <w:lastRenderedPageBreak/>
        <w:t>What time can I arrive/leave?</w:t>
      </w:r>
    </w:p>
    <w:p w14:paraId="40F8A962" w14:textId="2986F6C4" w:rsidR="00EA0B3C" w:rsidRPr="00EA0B3C" w:rsidRDefault="00EA0B3C" w:rsidP="00B01E88">
      <w:pPr>
        <w:pStyle w:val="Body"/>
        <w:rPr>
          <w:rFonts w:eastAsia="MS Gothic"/>
        </w:rPr>
      </w:pPr>
      <w:r w:rsidRPr="00EA0B3C">
        <w:rPr>
          <w:rFonts w:eastAsia="MS Gothic"/>
        </w:rPr>
        <w:t>The concerts begin at 7pm but we recommend arriving at least 30 minutes early to get a good spot. You can arrive and leave whenever you like. Lots of people come and go during the evening and some even come early to have a picnic before the music starts. If you arrive after 7pm, you may have to search around to find a spot to sit. Lots of people do this. Event staff in the orange hi vi</w:t>
      </w:r>
      <w:r w:rsidR="003E1B3A">
        <w:rPr>
          <w:rFonts w:eastAsia="MS Gothic"/>
        </w:rPr>
        <w:t>s</w:t>
      </w:r>
      <w:r w:rsidRPr="00EA0B3C">
        <w:rPr>
          <w:rFonts w:eastAsia="MS Gothic"/>
        </w:rPr>
        <w:t xml:space="preserve"> vests can help you find a good spot.</w:t>
      </w:r>
    </w:p>
    <w:p w14:paraId="4ACB739E" w14:textId="2F1A9305" w:rsidR="00FF0EBE" w:rsidRDefault="00EA0B3C" w:rsidP="00B01E88">
      <w:pPr>
        <w:pStyle w:val="Body"/>
        <w:rPr>
          <w:rFonts w:eastAsia="MS Gothic"/>
        </w:rPr>
      </w:pPr>
      <w:r w:rsidRPr="00EA0B3C">
        <w:rPr>
          <w:rFonts w:eastAsia="MS Gothic"/>
        </w:rPr>
        <w:t>The concerts end at 9</w:t>
      </w:r>
      <w:r w:rsidR="003E1B3A">
        <w:rPr>
          <w:rFonts w:eastAsia="MS Gothic"/>
        </w:rPr>
        <w:t>.</w:t>
      </w:r>
      <w:r w:rsidRPr="00EA0B3C">
        <w:rPr>
          <w:rFonts w:eastAsia="MS Gothic"/>
        </w:rPr>
        <w:t>15pm, but you don’t have to stay until the end. This is a free event where people can stay for as long or as little as they like.</w:t>
      </w:r>
    </w:p>
    <w:p w14:paraId="1F178D65" w14:textId="7DF211F0" w:rsidR="00856755" w:rsidRDefault="00856755" w:rsidP="009F63CB">
      <w:pPr>
        <w:pStyle w:val="Heading2"/>
        <w:rPr>
          <w:rFonts w:cstheme="minorHAnsi"/>
          <w:b w:val="0"/>
          <w:bCs w:val="0"/>
        </w:rPr>
      </w:pPr>
      <w:r>
        <w:t>What kind of music will there be?</w:t>
      </w:r>
    </w:p>
    <w:p w14:paraId="5707B72C" w14:textId="5572241E" w:rsidR="00EA0B3C" w:rsidRPr="00EA0B3C" w:rsidRDefault="00EA0B3C" w:rsidP="00B01E88">
      <w:pPr>
        <w:pStyle w:val="Body"/>
        <w:rPr>
          <w:rFonts w:eastAsia="MS Gothic"/>
        </w:rPr>
      </w:pPr>
      <w:r w:rsidRPr="00EA0B3C">
        <w:rPr>
          <w:rFonts w:eastAsia="MS Gothic"/>
        </w:rPr>
        <w:t>Every night, there will be a different kind of music. Some nights, the crowd might get up and dance. Other nights, the crowd might sit and listen.</w:t>
      </w:r>
      <w:r w:rsidR="006F6F98">
        <w:rPr>
          <w:rFonts w:eastAsia="MS Gothic"/>
        </w:rPr>
        <w:t xml:space="preserve"> </w:t>
      </w:r>
      <w:r w:rsidRPr="00EA0B3C">
        <w:rPr>
          <w:rFonts w:eastAsia="MS Gothic"/>
        </w:rPr>
        <w:t>The crowd might clap and cheer during the concert.</w:t>
      </w:r>
    </w:p>
    <w:p w14:paraId="5E0AE76D" w14:textId="6E567EF4" w:rsidR="00EA0B3C" w:rsidRPr="00EA0B3C" w:rsidRDefault="00EA0B3C" w:rsidP="00B01E88">
      <w:pPr>
        <w:pStyle w:val="Body"/>
        <w:rPr>
          <w:rFonts w:eastAsia="MS Gothic"/>
        </w:rPr>
      </w:pPr>
      <w:r w:rsidRPr="00EA0B3C">
        <w:rPr>
          <w:rFonts w:eastAsia="MS Gothic"/>
        </w:rPr>
        <w:t xml:space="preserve">You can find the programme of acts and genres on </w:t>
      </w:r>
      <w:hyperlink r:id="rId19" w:history="1">
        <w:r w:rsidRPr="004C5458">
          <w:rPr>
            <w:rStyle w:val="Hyperlink"/>
            <w:rFonts w:asciiTheme="minorHAnsi" w:eastAsia="MS Gothic" w:hAnsiTheme="minorHAnsi" w:cstheme="minorHAnsi"/>
            <w:noProof w:val="0"/>
            <w:color w:val="0070C0"/>
            <w:sz w:val="28"/>
            <w:szCs w:val="28"/>
            <w:u w:val="single"/>
          </w:rPr>
          <w:t>our website</w:t>
        </w:r>
      </w:hyperlink>
      <w:r w:rsidRPr="00EA0B3C">
        <w:rPr>
          <w:rFonts w:eastAsia="MS Gothic"/>
        </w:rPr>
        <w:t xml:space="preserve"> or on signs at the Garden to help you choose when to visit.</w:t>
      </w:r>
    </w:p>
    <w:p w14:paraId="210B5715" w14:textId="6455B2BF" w:rsidR="00EA0B3C" w:rsidRPr="00EA0B3C" w:rsidRDefault="005D3DF9" w:rsidP="009F63CB">
      <w:pPr>
        <w:pStyle w:val="Heading2"/>
        <w:rPr>
          <w:rFonts w:cstheme="minorHAnsi"/>
        </w:rPr>
      </w:pPr>
      <w:r>
        <w:t>Are there quiet spaces I can go to?</w:t>
      </w:r>
    </w:p>
    <w:p w14:paraId="1F3D7689" w14:textId="2B1F8444" w:rsidR="006B689A" w:rsidRPr="006F6F98" w:rsidRDefault="00EA0B3C" w:rsidP="006F6F98">
      <w:pPr>
        <w:pStyle w:val="Body"/>
        <w:rPr>
          <w:rFonts w:eastAsia="MS Gothic"/>
        </w:rPr>
      </w:pPr>
      <w:r w:rsidRPr="00EA0B3C">
        <w:rPr>
          <w:rFonts w:eastAsia="MS Gothic"/>
        </w:rPr>
        <w:t>Gardens Magic may be crowded, but the large Botanic Gardens have lots of beautiful quiet spaces you can visit to get away from the crowds.</w:t>
      </w:r>
    </w:p>
    <w:p w14:paraId="5E08B61E" w14:textId="1729DF0C" w:rsidR="008E09CF" w:rsidRPr="008E09CF" w:rsidRDefault="006B689A" w:rsidP="008E09CF">
      <w:pPr>
        <w:rPr>
          <w:rFonts w:eastAsia="MS Gothic" w:cstheme="minorHAnsi"/>
          <w:sz w:val="28"/>
          <w:szCs w:val="28"/>
        </w:rPr>
      </w:pPr>
      <w:r w:rsidRPr="006B689A">
        <w:rPr>
          <w:rFonts w:eastAsia="MS Gothic" w:cstheme="minorHAnsi"/>
          <w:noProof/>
          <w:sz w:val="28"/>
          <w:szCs w:val="28"/>
        </w:rPr>
        <w:drawing>
          <wp:inline distT="0" distB="0" distL="0" distR="0" wp14:anchorId="01EE0B1D" wp14:editId="4F4906DB">
            <wp:extent cx="5181600" cy="2992774"/>
            <wp:effectExtent l="0" t="0" r="0" b="0"/>
            <wp:docPr id="6" name="Picture Placeholder 5">
              <a:extLst xmlns:a="http://schemas.openxmlformats.org/drawingml/2006/main">
                <a:ext uri="{FF2B5EF4-FFF2-40B4-BE49-F238E27FC236}">
                  <a16:creationId xmlns:a16="http://schemas.microsoft.com/office/drawing/2014/main" id="{40CB4CE3-7EDC-656B-53CB-06B33281E316}"/>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a:extLst>
                        <a:ext uri="{FF2B5EF4-FFF2-40B4-BE49-F238E27FC236}">
                          <a16:creationId xmlns:a16="http://schemas.microsoft.com/office/drawing/2014/main" id="{40CB4CE3-7EDC-656B-53CB-06B33281E316}"/>
                        </a:ext>
                        <a:ext uri="{C183D7F6-B498-43B3-948B-1728B52AA6E4}">
                          <adec:decorative xmlns:adec="http://schemas.microsoft.com/office/drawing/2017/decorative" val="1"/>
                        </a:ext>
                      </a:extLst>
                    </pic:cNvPr>
                    <pic:cNvPicPr>
                      <a:picLocks noGrp="1" noChangeAspect="1"/>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5187312" cy="2996073"/>
                    </a:xfrm>
                    <a:prstGeom prst="rect">
                      <a:avLst/>
                    </a:prstGeom>
                  </pic:spPr>
                </pic:pic>
              </a:graphicData>
            </a:graphic>
          </wp:inline>
        </w:drawing>
      </w:r>
    </w:p>
    <w:p w14:paraId="5187DC23" w14:textId="35A4EDC3" w:rsidR="00D3073C" w:rsidRDefault="006B689A" w:rsidP="00EA0B3C">
      <w:pPr>
        <w:rPr>
          <w:rFonts w:eastAsia="MS Gothic" w:cstheme="minorHAnsi"/>
          <w:b/>
          <w:bCs/>
          <w:sz w:val="28"/>
          <w:szCs w:val="28"/>
        </w:rPr>
      </w:pPr>
      <w:r w:rsidRPr="006B689A">
        <w:rPr>
          <w:rFonts w:eastAsia="MS Gothic" w:cstheme="minorHAnsi"/>
          <w:b/>
          <w:bCs/>
          <w:noProof/>
          <w:sz w:val="28"/>
          <w:szCs w:val="28"/>
        </w:rPr>
        <w:lastRenderedPageBreak/>
        <w:drawing>
          <wp:inline distT="0" distB="0" distL="0" distR="0" wp14:anchorId="42DBE477" wp14:editId="01B7DF93">
            <wp:extent cx="6096000" cy="3520911"/>
            <wp:effectExtent l="0" t="0" r="0" b="3810"/>
            <wp:docPr id="8" name="Picture Placeholder 7" descr="A pathway near the duck pond in the gardens. The pathway doesn’t have many people on it. There are lights decorating the trees. They’re oranges, reds and purples. ">
              <a:extLst xmlns:a="http://schemas.openxmlformats.org/drawingml/2006/main">
                <a:ext uri="{FF2B5EF4-FFF2-40B4-BE49-F238E27FC236}">
                  <a16:creationId xmlns:a16="http://schemas.microsoft.com/office/drawing/2014/main" id="{6241CF7B-CF0D-E522-4844-4FE78E51BC79}"/>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descr="A pathway near the duck pond in the gardens. The pathway doesn’t have many people on it. There are lights decorating the trees. They’re oranges, reds and purples. ">
                      <a:extLst>
                        <a:ext uri="{FF2B5EF4-FFF2-40B4-BE49-F238E27FC236}">
                          <a16:creationId xmlns:a16="http://schemas.microsoft.com/office/drawing/2014/main" id="{6241CF7B-CF0D-E522-4844-4FE78E51BC79}"/>
                        </a:ext>
                        <a:ext uri="{C183D7F6-B498-43B3-948B-1728B52AA6E4}">
                          <adec:decorative xmlns:adec="http://schemas.microsoft.com/office/drawing/2017/decorative" val="0"/>
                        </a:ext>
                      </a:extLst>
                    </pic:cNvPr>
                    <pic:cNvPicPr>
                      <a:picLocks noGrp="1" noChangeAspect="1"/>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6096000" cy="3520911"/>
                    </a:xfrm>
                    <a:prstGeom prst="rect">
                      <a:avLst/>
                    </a:prstGeom>
                  </pic:spPr>
                </pic:pic>
              </a:graphicData>
            </a:graphic>
          </wp:inline>
        </w:drawing>
      </w:r>
    </w:p>
    <w:p w14:paraId="3D222B36" w14:textId="7F474644" w:rsidR="00DC7525" w:rsidRDefault="00EA0B3C" w:rsidP="00D3073C">
      <w:pPr>
        <w:pStyle w:val="Heading2"/>
      </w:pPr>
      <w:r w:rsidRPr="0011338D">
        <w:t>Who can assist me if I need help?</w:t>
      </w:r>
    </w:p>
    <w:p w14:paraId="563AA801" w14:textId="49168D68" w:rsidR="00EA0B3C" w:rsidRPr="00B01E88" w:rsidRDefault="00EA0B3C" w:rsidP="00B01E88">
      <w:pPr>
        <w:pStyle w:val="Body"/>
        <w:rPr>
          <w:rFonts w:eastAsia="MS Gothic"/>
          <w:b/>
          <w:bCs/>
        </w:rPr>
      </w:pPr>
      <w:r w:rsidRPr="00EA0B3C">
        <w:rPr>
          <w:rFonts w:eastAsia="MS Gothic"/>
        </w:rPr>
        <w:t>Every event has event staff who are there to help you. They will be wearing orange hi-vis vests with “Creative Capital City Events” written on the back.  You can approach them and ask for help any time.</w:t>
      </w:r>
    </w:p>
    <w:p w14:paraId="234C03B5" w14:textId="5C82F53C" w:rsidR="00EA0B3C" w:rsidRPr="008670EE" w:rsidRDefault="00DC7525" w:rsidP="00EA0B3C">
      <w:pPr>
        <w:rPr>
          <w:rFonts w:eastAsia="MS Gothic" w:cstheme="minorHAnsi"/>
        </w:rPr>
      </w:pPr>
      <w:r w:rsidRPr="008670EE">
        <w:rPr>
          <w:rFonts w:eastAsia="MS Gothic" w:cstheme="minorHAnsi"/>
          <w:noProof/>
        </w:rPr>
        <w:drawing>
          <wp:inline distT="0" distB="0" distL="0" distR="0" wp14:anchorId="588BE35E" wp14:editId="057723C0">
            <wp:extent cx="4400550" cy="2934970"/>
            <wp:effectExtent l="0" t="0" r="0" b="0"/>
            <wp:docPr id="292496470" name="Picture 4">
              <a:extLst xmlns:a="http://schemas.openxmlformats.org/drawingml/2006/main">
                <a:ext uri="{FF2B5EF4-FFF2-40B4-BE49-F238E27FC236}">
                  <a16:creationId xmlns:a16="http://schemas.microsoft.com/office/drawing/2014/main" id="{58F86C8C-30C3-0B3E-BC81-D8A4FB476B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96470" name="Picture 4">
                      <a:extLst>
                        <a:ext uri="{FF2B5EF4-FFF2-40B4-BE49-F238E27FC236}">
                          <a16:creationId xmlns:a16="http://schemas.microsoft.com/office/drawing/2014/main" id="{58F86C8C-30C3-0B3E-BC81-D8A4FB476B94}"/>
                        </a:ext>
                        <a:ext uri="{C183D7F6-B498-43B3-948B-1728B52AA6E4}">
                          <adec:decorative xmlns:adec="http://schemas.microsoft.com/office/drawing/2017/decorative" val="1"/>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4400550" cy="2934970"/>
                    </a:xfrm>
                    <a:prstGeom prst="rect">
                      <a:avLst/>
                    </a:prstGeom>
                  </pic:spPr>
                </pic:pic>
              </a:graphicData>
            </a:graphic>
          </wp:inline>
        </w:drawing>
      </w:r>
    </w:p>
    <w:p w14:paraId="78E09042" w14:textId="7C51703E" w:rsidR="00EA0B3C" w:rsidRPr="00EA0B3C" w:rsidRDefault="00EA0B3C" w:rsidP="00B01E88">
      <w:pPr>
        <w:pStyle w:val="Body"/>
        <w:rPr>
          <w:rFonts w:eastAsia="MS Gothic"/>
        </w:rPr>
      </w:pPr>
      <w:r w:rsidRPr="00EA0B3C">
        <w:rPr>
          <w:rFonts w:eastAsia="MS Gothic"/>
        </w:rPr>
        <w:t>There will also be signs at each event to let you know where things like exits and entries, toilets and other activities are.</w:t>
      </w:r>
      <w:r w:rsidR="00530B0C">
        <w:rPr>
          <w:rFonts w:eastAsia="MS Gothic"/>
        </w:rPr>
        <w:t xml:space="preserve"> </w:t>
      </w:r>
      <w:r w:rsidRPr="00EA0B3C">
        <w:rPr>
          <w:rFonts w:eastAsia="MS Gothic"/>
        </w:rPr>
        <w:t>Keep an eye out for them and ask a crew member in hi-vis if you get lost!</w:t>
      </w:r>
    </w:p>
    <w:p w14:paraId="4D698794" w14:textId="589203E5" w:rsidR="00354163" w:rsidRDefault="00633B52" w:rsidP="00EA0B3C">
      <w:pPr>
        <w:rPr>
          <w:rFonts w:eastAsia="MS Gothic" w:cstheme="minorHAnsi"/>
          <w:sz w:val="28"/>
          <w:szCs w:val="28"/>
        </w:rPr>
      </w:pPr>
      <w:r w:rsidRPr="00DD3C47">
        <w:rPr>
          <w:rFonts w:eastAsia="MS Gothic" w:cstheme="minorHAnsi"/>
          <w:noProof/>
        </w:rPr>
        <w:lastRenderedPageBreak/>
        <w:drawing>
          <wp:inline distT="0" distB="0" distL="0" distR="0" wp14:anchorId="236FDBD9" wp14:editId="0155C388">
            <wp:extent cx="3137535" cy="2486025"/>
            <wp:effectExtent l="0" t="0" r="5715" b="9525"/>
            <wp:docPr id="583977688" name="Picture 7" descr="A sign directing you to drinking water. It has a blue background, an icon of a person drinking from a drinking fountain and the following text, which is Māori and English: “Wai inu - Drinking Water”">
              <a:extLst xmlns:a="http://schemas.openxmlformats.org/drawingml/2006/main">
                <a:ext uri="{FF2B5EF4-FFF2-40B4-BE49-F238E27FC236}">
                  <a16:creationId xmlns:a16="http://schemas.microsoft.com/office/drawing/2014/main" id="{52416ED0-5E60-15F6-7738-E1AB131E5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77688" name="Picture 7" descr="A sign directing you to drinking water. It has a blue background, an icon of a person drinking from a drinking fountain and the following text, which is Māori and English: “Wai inu - Drinking Water”">
                      <a:extLst>
                        <a:ext uri="{FF2B5EF4-FFF2-40B4-BE49-F238E27FC236}">
                          <a16:creationId xmlns:a16="http://schemas.microsoft.com/office/drawing/2014/main" id="{52416ED0-5E60-15F6-7738-E1AB131E508D}"/>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3137535" cy="2486025"/>
                    </a:xfrm>
                    <a:prstGeom prst="rect">
                      <a:avLst/>
                    </a:prstGeom>
                  </pic:spPr>
                </pic:pic>
              </a:graphicData>
            </a:graphic>
          </wp:inline>
        </w:drawing>
      </w:r>
    </w:p>
    <w:p w14:paraId="53D3AFD3" w14:textId="77777777" w:rsidR="00D3073C" w:rsidRDefault="00D3073C" w:rsidP="00EA0B3C">
      <w:pPr>
        <w:rPr>
          <w:rFonts w:eastAsia="MS Gothic" w:cstheme="minorHAnsi"/>
        </w:rPr>
      </w:pPr>
    </w:p>
    <w:p w14:paraId="760E16CA" w14:textId="14F329F4" w:rsidR="00D3073C" w:rsidRDefault="004A1BFB" w:rsidP="00EA0B3C">
      <w:pPr>
        <w:rPr>
          <w:rFonts w:eastAsia="MS Gothic" w:cstheme="minorHAnsi"/>
        </w:rPr>
      </w:pPr>
      <w:r w:rsidRPr="00354163">
        <w:rPr>
          <w:rFonts w:eastAsia="MS Gothic" w:cstheme="minorHAnsi"/>
          <w:noProof/>
          <w:sz w:val="28"/>
          <w:szCs w:val="28"/>
        </w:rPr>
        <w:drawing>
          <wp:inline distT="0" distB="0" distL="0" distR="0" wp14:anchorId="4F9D3FE5" wp14:editId="523AEBF5">
            <wp:extent cx="3105785" cy="2486025"/>
            <wp:effectExtent l="0" t="0" r="0" b="9525"/>
            <wp:docPr id="1616785633" name="Picture 5" descr="A sign directing you to the exit. It has a green background, an icon of a person walking, an arrow pointing to the exit and the following text, which is Māori and English: “Putanga – Exit”&#10;">
              <a:extLst xmlns:a="http://schemas.openxmlformats.org/drawingml/2006/main">
                <a:ext uri="{FF2B5EF4-FFF2-40B4-BE49-F238E27FC236}">
                  <a16:creationId xmlns:a16="http://schemas.microsoft.com/office/drawing/2014/main" id="{D3EAB79F-8DA3-4497-2801-DA6C5DAF8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85633" name="Picture 5" descr="A sign directing you to the exit. It has a green background, an icon of a person walking, an arrow pointing to the exit and the following text, which is Māori and English: “Putanga – Exit”&#10;">
                      <a:extLst>
                        <a:ext uri="{FF2B5EF4-FFF2-40B4-BE49-F238E27FC236}">
                          <a16:creationId xmlns:a16="http://schemas.microsoft.com/office/drawing/2014/main" id="{D3EAB79F-8DA3-4497-2801-DA6C5DAF8754}"/>
                        </a:ext>
                      </a:extLst>
                    </pic:cNvPr>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3105785" cy="2486025"/>
                    </a:xfrm>
                    <a:prstGeom prst="rect">
                      <a:avLst/>
                    </a:prstGeom>
                  </pic:spPr>
                </pic:pic>
              </a:graphicData>
            </a:graphic>
          </wp:inline>
        </w:drawing>
      </w:r>
    </w:p>
    <w:p w14:paraId="6886164E" w14:textId="77777777" w:rsidR="00D3073C" w:rsidRDefault="00D3073C" w:rsidP="00EA0B3C">
      <w:pPr>
        <w:rPr>
          <w:rFonts w:eastAsia="MS Gothic" w:cstheme="minorHAnsi"/>
        </w:rPr>
      </w:pPr>
    </w:p>
    <w:p w14:paraId="7CF45A3D" w14:textId="0D7E7669" w:rsidR="009E69DC" w:rsidRPr="00694582" w:rsidRDefault="004A1BFB">
      <w:pPr>
        <w:rPr>
          <w:rFonts w:eastAsia="MS Gothic" w:cstheme="minorHAnsi"/>
        </w:rPr>
      </w:pPr>
      <w:r w:rsidRPr="00633B52">
        <w:rPr>
          <w:rFonts w:eastAsia="MS Gothic" w:cstheme="minorHAnsi"/>
          <w:noProof/>
          <w:sz w:val="28"/>
          <w:szCs w:val="28"/>
        </w:rPr>
        <w:drawing>
          <wp:inline distT="0" distB="0" distL="0" distR="0" wp14:anchorId="51A54FD5" wp14:editId="397AEEA5">
            <wp:extent cx="3100705" cy="2447925"/>
            <wp:effectExtent l="0" t="0" r="4445" b="9525"/>
            <wp:docPr id="1700530693" name="Picture 2" descr="A sign directing you to the toilet. It has a blue background, an icon of a toilet, an arrow pointing away from the toilet and the following text, which is Māori and English: “wharepaku - toilet”">
              <a:extLst xmlns:a="http://schemas.openxmlformats.org/drawingml/2006/main">
                <a:ext uri="{FF2B5EF4-FFF2-40B4-BE49-F238E27FC236}">
                  <a16:creationId xmlns:a16="http://schemas.microsoft.com/office/drawing/2014/main" id="{19FF6FE9-2B2F-9143-DF05-D9845C709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30693" name="Picture 2" descr="A sign directing you to the toilet. It has a blue background, an icon of a toilet, an arrow pointing away from the toilet and the following text, which is Māori and English: “wharepaku - toilet”">
                      <a:extLst>
                        <a:ext uri="{FF2B5EF4-FFF2-40B4-BE49-F238E27FC236}">
                          <a16:creationId xmlns:a16="http://schemas.microsoft.com/office/drawing/2014/main" id="{19FF6FE9-2B2F-9143-DF05-D9845C7098B3}"/>
                        </a:ext>
                      </a:extLst>
                    </pic:cNvPr>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3100705" cy="2447925"/>
                    </a:xfrm>
                    <a:prstGeom prst="rect">
                      <a:avLst/>
                    </a:prstGeom>
                  </pic:spPr>
                </pic:pic>
              </a:graphicData>
            </a:graphic>
          </wp:inline>
        </w:drawing>
      </w:r>
      <w:r w:rsidR="009E69DC">
        <w:br w:type="page"/>
      </w:r>
    </w:p>
    <w:p w14:paraId="14A2C50B" w14:textId="74C9CE18" w:rsidR="00EA0B3C" w:rsidRPr="008670EE" w:rsidRDefault="005D3DF9" w:rsidP="00D3073C">
      <w:pPr>
        <w:pStyle w:val="Heading2"/>
      </w:pPr>
      <w:r>
        <w:lastRenderedPageBreak/>
        <w:t>Where are the toilets and how do I access them?</w:t>
      </w:r>
    </w:p>
    <w:p w14:paraId="27B3D8E2" w14:textId="3AEF2340" w:rsidR="008863B2" w:rsidRPr="008863B2" w:rsidRDefault="008863B2" w:rsidP="00B01E88">
      <w:pPr>
        <w:pStyle w:val="Body"/>
        <w:rPr>
          <w:rFonts w:eastAsia="MS Gothic"/>
        </w:rPr>
      </w:pPr>
      <w:r w:rsidRPr="008863B2">
        <w:rPr>
          <w:rFonts w:eastAsia="MS Gothic"/>
        </w:rPr>
        <w:t xml:space="preserve">At Gardens Magic we </w:t>
      </w:r>
      <w:r w:rsidR="001955FC">
        <w:rPr>
          <w:rFonts w:eastAsia="MS Gothic"/>
        </w:rPr>
        <w:t>have</w:t>
      </w:r>
      <w:r w:rsidRPr="008863B2">
        <w:rPr>
          <w:rFonts w:eastAsia="MS Gothic"/>
        </w:rPr>
        <w:t xml:space="preserve"> permanent public toilets and extra </w:t>
      </w:r>
      <w:r w:rsidR="001955FC" w:rsidRPr="008863B2">
        <w:rPr>
          <w:rFonts w:eastAsia="MS Gothic"/>
        </w:rPr>
        <w:t>Portaloo</w:t>
      </w:r>
      <w:r w:rsidR="001955FC">
        <w:rPr>
          <w:rFonts w:eastAsia="MS Gothic"/>
        </w:rPr>
        <w:t>s</w:t>
      </w:r>
      <w:r w:rsidRPr="008863B2">
        <w:rPr>
          <w:rFonts w:eastAsia="MS Gothic"/>
        </w:rPr>
        <w:t>.</w:t>
      </w:r>
    </w:p>
    <w:p w14:paraId="2081C81C" w14:textId="60287104" w:rsidR="008863B2" w:rsidRPr="008863B2" w:rsidRDefault="008863B2" w:rsidP="00B01E88">
      <w:pPr>
        <w:pStyle w:val="Body"/>
        <w:rPr>
          <w:rFonts w:eastAsia="MS Gothic"/>
        </w:rPr>
      </w:pPr>
      <w:r w:rsidRPr="008863B2">
        <w:rPr>
          <w:rFonts w:eastAsia="MS Gothic"/>
        </w:rPr>
        <w:t xml:space="preserve">You will find the toilets near the fountain on Glenmore </w:t>
      </w:r>
      <w:r w:rsidR="00612644">
        <w:rPr>
          <w:rFonts w:eastAsia="MS Gothic"/>
        </w:rPr>
        <w:t>S</w:t>
      </w:r>
      <w:r w:rsidRPr="008863B2">
        <w:rPr>
          <w:rFonts w:eastAsia="MS Gothic"/>
        </w:rPr>
        <w:t>treet. The accessible toilet is in the small brick building next to the permanent public toilets and the Portaloos will be nearby.</w:t>
      </w:r>
    </w:p>
    <w:p w14:paraId="05DCB10B" w14:textId="5265141C" w:rsidR="008863B2" w:rsidRPr="008863B2" w:rsidRDefault="008863B2" w:rsidP="00B01E88">
      <w:pPr>
        <w:pStyle w:val="Body"/>
        <w:rPr>
          <w:rFonts w:eastAsia="MS Gothic"/>
        </w:rPr>
      </w:pPr>
      <w:r w:rsidRPr="008863B2">
        <w:rPr>
          <w:rFonts w:eastAsia="MS Gothic"/>
        </w:rPr>
        <w:t xml:space="preserve">You can use the toilets at any time. </w:t>
      </w:r>
      <w:r w:rsidR="001B5B94">
        <w:rPr>
          <w:rFonts w:eastAsia="MS Gothic"/>
        </w:rPr>
        <w:t>W</w:t>
      </w:r>
      <w:r w:rsidRPr="008863B2">
        <w:rPr>
          <w:rFonts w:eastAsia="MS Gothic"/>
        </w:rPr>
        <w:t>hen it</w:t>
      </w:r>
      <w:r w:rsidR="001B5B94">
        <w:rPr>
          <w:rFonts w:eastAsia="MS Gothic"/>
        </w:rPr>
        <w:t xml:space="preserve"> is</w:t>
      </w:r>
      <w:r w:rsidRPr="008863B2">
        <w:rPr>
          <w:rFonts w:eastAsia="MS Gothic"/>
        </w:rPr>
        <w:t xml:space="preserve"> busy</w:t>
      </w:r>
      <w:r w:rsidR="001B5B94">
        <w:rPr>
          <w:rFonts w:eastAsia="MS Gothic"/>
        </w:rPr>
        <w:t>,</w:t>
      </w:r>
      <w:r w:rsidRPr="008863B2">
        <w:rPr>
          <w:rFonts w:eastAsia="MS Gothic"/>
        </w:rPr>
        <w:t xml:space="preserve"> a line of people waiting to use the toilets will form and you may have to queue.</w:t>
      </w:r>
    </w:p>
    <w:p w14:paraId="36DE85EA" w14:textId="7E8D78A2" w:rsidR="00EA0B3C" w:rsidRDefault="008863B2" w:rsidP="00B01E88">
      <w:pPr>
        <w:pStyle w:val="Body"/>
        <w:rPr>
          <w:rFonts w:eastAsia="MS Gothic"/>
        </w:rPr>
      </w:pPr>
      <w:r w:rsidRPr="008863B2">
        <w:rPr>
          <w:rFonts w:eastAsia="MS Gothic"/>
        </w:rPr>
        <w:t xml:space="preserve">The </w:t>
      </w:r>
      <w:r w:rsidR="001B5B94" w:rsidRPr="008863B2">
        <w:rPr>
          <w:rFonts w:eastAsia="MS Gothic"/>
        </w:rPr>
        <w:t>Portaloos</w:t>
      </w:r>
      <w:r w:rsidRPr="008863B2">
        <w:rPr>
          <w:rFonts w:eastAsia="MS Gothic"/>
        </w:rPr>
        <w:t xml:space="preserve"> lock from the inside and may have hand sanitiser instead of a sink and running water.</w:t>
      </w:r>
    </w:p>
    <w:p w14:paraId="2CC64D35" w14:textId="79F7C491" w:rsidR="00EA0B3C" w:rsidRPr="00EA0B3C" w:rsidRDefault="00633B52" w:rsidP="00EA0B3C">
      <w:pPr>
        <w:rPr>
          <w:rFonts w:eastAsia="MS Gothic" w:cstheme="minorHAnsi"/>
          <w:sz w:val="28"/>
          <w:szCs w:val="28"/>
        </w:rPr>
      </w:pPr>
      <w:r w:rsidRPr="00633B52">
        <w:rPr>
          <w:rFonts w:eastAsia="MS Gothic" w:cstheme="minorHAnsi"/>
          <w:noProof/>
          <w:sz w:val="28"/>
          <w:szCs w:val="28"/>
        </w:rPr>
        <w:drawing>
          <wp:inline distT="0" distB="0" distL="0" distR="0" wp14:anchorId="313CF878" wp14:editId="251D5EAB">
            <wp:extent cx="5867400" cy="3212913"/>
            <wp:effectExtent l="0" t="0" r="0" b="6985"/>
            <wp:docPr id="953379894" name="Picture 4" descr="Five bright yellow Portaloos on either side of a pathway. At the end of the pathway is a small brick building. This building is the permanent toilets.">
              <a:extLst xmlns:a="http://schemas.openxmlformats.org/drawingml/2006/main">
                <a:ext uri="{FF2B5EF4-FFF2-40B4-BE49-F238E27FC236}">
                  <a16:creationId xmlns:a16="http://schemas.microsoft.com/office/drawing/2014/main" id="{6395C9E8-FB7A-738A-E3A3-7CF001C43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79894" name="Picture 4" descr="Five bright yellow Portaloos on either side of a pathway. At the end of the pathway is a small brick building. This building is the permanent toilets.">
                      <a:extLst>
                        <a:ext uri="{FF2B5EF4-FFF2-40B4-BE49-F238E27FC236}">
                          <a16:creationId xmlns:a16="http://schemas.microsoft.com/office/drawing/2014/main" id="{6395C9E8-FB7A-738A-E3A3-7CF001C43A98}"/>
                        </a:ext>
                      </a:extLst>
                    </pic:cNvPr>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5880892" cy="3220301"/>
                    </a:xfrm>
                    <a:prstGeom prst="rect">
                      <a:avLst/>
                    </a:prstGeom>
                  </pic:spPr>
                </pic:pic>
              </a:graphicData>
            </a:graphic>
          </wp:inline>
        </w:drawing>
      </w:r>
    </w:p>
    <w:p w14:paraId="091AC098" w14:textId="77777777" w:rsidR="00EA0B3C" w:rsidRPr="00EA0B3C" w:rsidRDefault="00EA0B3C" w:rsidP="00EA0B3C">
      <w:pPr>
        <w:rPr>
          <w:rFonts w:eastAsia="MS Gothic" w:cstheme="minorHAnsi"/>
          <w:sz w:val="28"/>
          <w:szCs w:val="28"/>
        </w:rPr>
      </w:pPr>
    </w:p>
    <w:p w14:paraId="18D79DE1" w14:textId="77777777" w:rsidR="00157212" w:rsidRDefault="00EA0B3C" w:rsidP="00157212">
      <w:pPr>
        <w:pStyle w:val="Body"/>
        <w:rPr>
          <w:rFonts w:eastAsia="MS Gothic"/>
        </w:rPr>
      </w:pPr>
      <w:r w:rsidRPr="00EA0B3C">
        <w:rPr>
          <w:rFonts w:eastAsia="MS Gothic"/>
        </w:rPr>
        <w:t xml:space="preserve">We hope this </w:t>
      </w:r>
      <w:r w:rsidR="00DD482C">
        <w:rPr>
          <w:rFonts w:eastAsia="MS Gothic"/>
        </w:rPr>
        <w:t>document</w:t>
      </w:r>
      <w:r w:rsidRPr="00EA0B3C">
        <w:rPr>
          <w:rFonts w:eastAsia="MS Gothic"/>
        </w:rPr>
        <w:t xml:space="preserve"> is helpful and we’re looking forward to having you at Gardens Magic! </w:t>
      </w:r>
    </w:p>
    <w:p w14:paraId="138062F6" w14:textId="77777777" w:rsidR="00157212" w:rsidRDefault="00EA0B3C" w:rsidP="00157212">
      <w:pPr>
        <w:pStyle w:val="Body"/>
        <w:rPr>
          <w:rFonts w:eastAsia="MS Gothic"/>
        </w:rPr>
      </w:pPr>
      <w:r w:rsidRPr="00EA0B3C">
        <w:rPr>
          <w:rFonts w:eastAsia="MS Gothic"/>
        </w:rPr>
        <w:t>If you have more questions, you can call our call centre</w:t>
      </w:r>
      <w:r w:rsidR="002D5E29">
        <w:rPr>
          <w:rFonts w:eastAsia="MS Gothic"/>
        </w:rPr>
        <w:t xml:space="preserve"> on 04</w:t>
      </w:r>
      <w:r w:rsidR="00FC0BDB">
        <w:rPr>
          <w:rFonts w:eastAsia="MS Gothic"/>
        </w:rPr>
        <w:t xml:space="preserve"> 499 4444</w:t>
      </w:r>
      <w:r w:rsidRPr="00EA0B3C">
        <w:rPr>
          <w:rFonts w:eastAsia="MS Gothic"/>
        </w:rPr>
        <w:t xml:space="preserve"> or email the events team</w:t>
      </w:r>
      <w:r w:rsidR="002D5E29">
        <w:rPr>
          <w:rFonts w:eastAsia="MS Gothic"/>
        </w:rPr>
        <w:t xml:space="preserve"> at </w:t>
      </w:r>
      <w:hyperlink r:id="rId27" w:history="1">
        <w:r w:rsidR="005D3DF9" w:rsidRPr="005D3DF9">
          <w:rPr>
            <w:rStyle w:val="Hyperlink"/>
            <w:rFonts w:asciiTheme="minorHAnsi" w:eastAsia="MS Gothic" w:hAnsiTheme="minorHAnsi" w:cstheme="minorHAnsi"/>
            <w:noProof w:val="0"/>
            <w:sz w:val="28"/>
            <w:szCs w:val="28"/>
            <w:u w:val="single"/>
          </w:rPr>
          <w:t>events@wcc.govt.nz</w:t>
        </w:r>
      </w:hyperlink>
      <w:r w:rsidR="005D3DF9">
        <w:rPr>
          <w:rFonts w:eastAsia="MS Gothic"/>
        </w:rPr>
        <w:t xml:space="preserve"> </w:t>
      </w:r>
      <w:r w:rsidRPr="00EA0B3C">
        <w:rPr>
          <w:rFonts w:eastAsia="MS Gothic"/>
        </w:rPr>
        <w:t>for more information.</w:t>
      </w:r>
    </w:p>
    <w:p w14:paraId="733FA518" w14:textId="28FD2BA7" w:rsidR="00EC5EC0" w:rsidRPr="00EA0B3C" w:rsidRDefault="00EA0B3C" w:rsidP="00157212">
      <w:pPr>
        <w:pStyle w:val="Body"/>
        <w:rPr>
          <w:rFonts w:eastAsia="MS Gothic"/>
        </w:rPr>
      </w:pPr>
      <w:r w:rsidRPr="00EA0B3C">
        <w:rPr>
          <w:rFonts w:eastAsia="MS Gothic"/>
        </w:rPr>
        <w:t>We hope you have a great day!</w:t>
      </w:r>
    </w:p>
    <w:sectPr w:rsidR="00EC5EC0" w:rsidRPr="00EA0B3C" w:rsidSect="002803D2">
      <w:headerReference w:type="even" r:id="rId28"/>
      <w:footerReference w:type="even" r:id="rId29"/>
      <w:headerReference w:type="first" r:id="rId30"/>
      <w:footerReference w:type="first" r:id="rId31"/>
      <w:pgSz w:w="11901" w:h="16840" w:code="9"/>
      <w:pgMar w:top="878" w:right="1134" w:bottom="1418" w:left="1134" w:header="403" w:footer="203"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F1F5A" w14:textId="77777777" w:rsidR="003E2D52" w:rsidRDefault="003E2D52" w:rsidP="001F3C2E">
      <w:r>
        <w:separator/>
      </w:r>
    </w:p>
  </w:endnote>
  <w:endnote w:type="continuationSeparator" w:id="0">
    <w:p w14:paraId="78772E95" w14:textId="77777777" w:rsidR="003E2D52" w:rsidRDefault="003E2D52" w:rsidP="001F3C2E">
      <w:r>
        <w:continuationSeparator/>
      </w:r>
    </w:p>
  </w:endnote>
  <w:endnote w:type="continuationNotice" w:id="1">
    <w:p w14:paraId="1B7CDEC8" w14:textId="77777777" w:rsidR="0028670B" w:rsidRDefault="002867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ew York">
    <w:panose1 w:val="02040503060506020304"/>
    <w:charset w:val="4D"/>
    <w:family w:val="roman"/>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261"/>
      <w:gridCol w:w="372"/>
    </w:tblGrid>
    <w:tr w:rsidR="00325426" w:rsidRPr="0025191F" w14:paraId="62A5A871" w14:textId="77777777" w:rsidTr="00325426">
      <w:tc>
        <w:tcPr>
          <w:tcW w:w="4816" w:type="pct"/>
          <w:tcBorders>
            <w:bottom w:val="nil"/>
            <w:right w:val="single" w:sz="4" w:space="0" w:color="BFBFBF"/>
          </w:tcBorders>
        </w:tcPr>
        <w:p w14:paraId="6BC079B5" w14:textId="319C0A5B" w:rsidR="00325426" w:rsidRPr="007B7F10" w:rsidRDefault="00325426" w:rsidP="00325426">
          <w:pPr>
            <w:pStyle w:val="Body"/>
            <w:jc w:val="right"/>
            <w:rPr>
              <w:rFonts w:eastAsia="Cambria"/>
            </w:rPr>
          </w:pPr>
          <w:r>
            <w:rPr>
              <w:noProof/>
              <w:lang w:val="en-US"/>
            </w:rPr>
            <w:drawing>
              <wp:anchor distT="0" distB="0" distL="114300" distR="114300" simplePos="0" relativeHeight="251658241" behindDoc="1" locked="0" layoutInCell="1" allowOverlap="1" wp14:anchorId="3296191F" wp14:editId="434E9107">
                <wp:simplePos x="0" y="0"/>
                <wp:positionH relativeFrom="column">
                  <wp:posOffset>17145</wp:posOffset>
                </wp:positionH>
                <wp:positionV relativeFrom="paragraph">
                  <wp:posOffset>17780</wp:posOffset>
                </wp:positionV>
                <wp:extent cx="1613535" cy="404495"/>
                <wp:effectExtent l="0" t="0" r="12065" b="1905"/>
                <wp:wrapNone/>
                <wp:docPr id="20" name="Picture 20" title="Wellington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BLACK.png"/>
                        <pic:cNvPicPr/>
                      </pic:nvPicPr>
                      <pic:blipFill>
                        <a:blip r:embed="rId1">
                          <a:extLst>
                            <a:ext uri="{28A0092B-C50C-407E-A947-70E740481C1C}">
                              <a14:useLocalDpi xmlns:a14="http://schemas.microsoft.com/office/drawing/2010/main" val="0"/>
                            </a:ext>
                          </a:extLst>
                        </a:blip>
                        <a:stretch>
                          <a:fillRect/>
                        </a:stretch>
                      </pic:blipFill>
                      <pic:spPr>
                        <a:xfrm>
                          <a:off x="0" y="0"/>
                          <a:ext cx="1613535" cy="404495"/>
                        </a:xfrm>
                        <a:prstGeom prst="rect">
                          <a:avLst/>
                        </a:prstGeom>
                        <a:extLs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alias w:val="Title"/>
              <w:id w:val="1883057210"/>
              <w:dataBinding w:prefixMappings="xmlns:ns0='http://schemas.openxmlformats.org/package/2006/metadata/core-properties' xmlns:ns1='http://purl.org/dc/elements/1.1/'" w:xpath="/ns0:coreProperties[1]/ns1:title[1]" w:storeItemID="{6C3C8BC8-F283-45AE-878A-BAB7291924A1}"/>
              <w:text/>
            </w:sdtPr>
            <w:sdtEndPr/>
            <w:sdtContent>
              <w:r w:rsidR="006976AF">
                <w:t>Gardens Magic Event Guide</w:t>
              </w:r>
            </w:sdtContent>
          </w:sdt>
        </w:p>
      </w:tc>
      <w:tc>
        <w:tcPr>
          <w:tcW w:w="184" w:type="pct"/>
          <w:tcBorders>
            <w:left w:val="single" w:sz="4" w:space="0" w:color="BFBFBF"/>
            <w:bottom w:val="nil"/>
          </w:tcBorders>
        </w:tcPr>
        <w:p w14:paraId="5209F26A" w14:textId="77777777" w:rsidR="00325426" w:rsidRPr="0025191F" w:rsidRDefault="00325426" w:rsidP="00325426">
          <w:pPr>
            <w:pStyle w:val="Body"/>
            <w:jc w:val="right"/>
            <w:rPr>
              <w:rFonts w:ascii="Calibri" w:eastAsia="Cambria" w:hAnsi="Calibri"/>
              <w:color w:val="595959" w:themeColor="text1" w:themeTint="A6"/>
              <w:szCs w:val="24"/>
            </w:rPr>
          </w:pPr>
          <w:r w:rsidRPr="007B7F10">
            <w:rPr>
              <w:rFonts w:ascii="Calibri" w:hAnsi="Calibri"/>
              <w:b/>
              <w:color w:val="595959" w:themeColor="text1" w:themeTint="A6"/>
              <w:szCs w:val="24"/>
            </w:rPr>
            <w:fldChar w:fldCharType="begin"/>
          </w:r>
          <w:r w:rsidRPr="007B7F10">
            <w:rPr>
              <w:rFonts w:ascii="Calibri" w:hAnsi="Calibri"/>
              <w:b/>
              <w:color w:val="595959" w:themeColor="text1" w:themeTint="A6"/>
              <w:szCs w:val="24"/>
            </w:rPr>
            <w:instrText xml:space="preserve"> PAGE   \* MERGEFORMAT </w:instrText>
          </w:r>
          <w:r w:rsidRPr="007B7F10">
            <w:rPr>
              <w:rFonts w:ascii="Calibri" w:hAnsi="Calibri"/>
              <w:b/>
              <w:color w:val="595959" w:themeColor="text1" w:themeTint="A6"/>
              <w:szCs w:val="24"/>
            </w:rPr>
            <w:fldChar w:fldCharType="separate"/>
          </w:r>
          <w:r>
            <w:rPr>
              <w:rFonts w:ascii="Calibri" w:hAnsi="Calibri"/>
              <w:b/>
              <w:noProof/>
              <w:color w:val="595959" w:themeColor="text1" w:themeTint="A6"/>
              <w:szCs w:val="24"/>
            </w:rPr>
            <w:t>2</w:t>
          </w:r>
          <w:r w:rsidRPr="007B7F10">
            <w:rPr>
              <w:rFonts w:ascii="Calibri" w:hAnsi="Calibri"/>
              <w:b/>
              <w:color w:val="595959" w:themeColor="text1" w:themeTint="A6"/>
              <w:szCs w:val="24"/>
            </w:rPr>
            <w:fldChar w:fldCharType="end"/>
          </w:r>
        </w:p>
      </w:tc>
    </w:tr>
  </w:tbl>
  <w:p w14:paraId="083BF263" w14:textId="77777777" w:rsidR="00325426" w:rsidRDefault="00325426">
    <w:pPr>
      <w:pStyle w:val="Footer"/>
    </w:pPr>
  </w:p>
  <w:p w14:paraId="7ECE72B0" w14:textId="77777777" w:rsidR="00296E33" w:rsidRDefault="00296E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0D982" w14:textId="77777777" w:rsidR="00325426" w:rsidRDefault="00325426"/>
  <w:p w14:paraId="24151982" w14:textId="77777777" w:rsidR="00325426" w:rsidRPr="006A4B68" w:rsidRDefault="00325426" w:rsidP="00EB55E7">
    <w:pPr>
      <w:pStyle w:val="Footertext"/>
      <w:tabs>
        <w:tab w:val="clear" w:pos="4820"/>
        <w:tab w:val="left" w:pos="2835"/>
      </w:tabs>
      <w:ind w:left="-1134"/>
      <w:jc w:val="left"/>
      <w:rPr>
        <w:rStyle w:val="FootertextCh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01C6F" w14:textId="77777777" w:rsidR="003E2D52" w:rsidRDefault="003E2D52" w:rsidP="001F3C2E">
      <w:r>
        <w:separator/>
      </w:r>
    </w:p>
  </w:footnote>
  <w:footnote w:type="continuationSeparator" w:id="0">
    <w:p w14:paraId="19ED3FD5" w14:textId="77777777" w:rsidR="003E2D52" w:rsidRDefault="003E2D52" w:rsidP="001F3C2E">
      <w:r>
        <w:continuationSeparator/>
      </w:r>
    </w:p>
  </w:footnote>
  <w:footnote w:type="continuationNotice" w:id="1">
    <w:p w14:paraId="1F892A3F" w14:textId="77777777" w:rsidR="0028670B" w:rsidRDefault="002867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1AFD" w14:textId="77777777" w:rsidR="00EB55E7" w:rsidRDefault="00EB55E7" w:rsidP="00EB55E7">
    <w:pPr>
      <w:pStyle w:val="Header"/>
      <w:jc w:val="center"/>
    </w:pPr>
  </w:p>
  <w:p w14:paraId="1B9521D2" w14:textId="77777777" w:rsidR="00296E33" w:rsidRDefault="00296E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D0CB8" w14:textId="1021486E" w:rsidR="00296E33" w:rsidRPr="005D3DF9" w:rsidRDefault="00571FA7" w:rsidP="00571FA7">
    <w:pPr>
      <w:pStyle w:val="DocumentTItle"/>
      <w:ind w:right="2262"/>
    </w:pPr>
    <w:r>
      <w:rPr>
        <w:noProof/>
        <w:lang w:val="en-US"/>
      </w:rPr>
      <w:drawing>
        <wp:anchor distT="0" distB="0" distL="114300" distR="114300" simplePos="0" relativeHeight="251658242" behindDoc="1" locked="0" layoutInCell="1" allowOverlap="1" wp14:anchorId="381EA06C" wp14:editId="05B4F595">
          <wp:simplePos x="0" y="0"/>
          <wp:positionH relativeFrom="column">
            <wp:posOffset>4923790</wp:posOffset>
          </wp:positionH>
          <wp:positionV relativeFrom="paragraph">
            <wp:posOffset>-20245</wp:posOffset>
          </wp:positionV>
          <wp:extent cx="1504731" cy="377219"/>
          <wp:effectExtent l="0" t="0" r="0" b="381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04731" cy="377219"/>
                  </a:xfrm>
                  <a:prstGeom prst="rect">
                    <a:avLst/>
                  </a:prstGeom>
                  <a:extLst>
                    <a:ext uri="{FAA26D3D-D897-4be2-8F04-BA451C77F1D7}">
                      <ma14:placeholderFlag xmlns:arto="http://schemas.microsoft.com/office/word/2006/arto" xmlns:adec="http://schemas.microsoft.com/office/drawing/2017/decorativ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4C9F97CB" wp14:editId="3500BF6A">
              <wp:simplePos x="0" y="0"/>
              <wp:positionH relativeFrom="column">
                <wp:posOffset>-740638</wp:posOffset>
              </wp:positionH>
              <wp:positionV relativeFrom="paragraph">
                <wp:posOffset>-256540</wp:posOffset>
              </wp:positionV>
              <wp:extent cx="7582328" cy="1849348"/>
              <wp:effectExtent l="0" t="0" r="0" b="508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2328" cy="184934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09877" id="Rectangle 10" o:spid="_x0000_s1026" alt="&quot;&quot;" style="position:absolute;margin-left:-58.3pt;margin-top:-20.2pt;width:597.05pt;height:14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" fillcolor="#ffde00 [3204]" stroked="f" strokeweight="2pt"/>
          </w:pict>
        </mc:Fallback>
      </mc:AlternateContent>
    </w:r>
    <w:r w:rsidR="00EA0B3C">
      <w:t>G</w:t>
    </w:r>
    <w:r w:rsidR="00EA0B3C" w:rsidRPr="005D3DF9">
      <w:t>ardens Magic Event Guide</w:t>
    </w:r>
  </w:p>
  <w:p w14:paraId="6CD42853" w14:textId="25CE8753" w:rsidR="00571FA7" w:rsidRPr="00571FA7" w:rsidRDefault="00571FA7" w:rsidP="00571FA7">
    <w:pPr>
      <w:pStyle w:val="Body"/>
      <w:ind w:right="2262"/>
    </w:pPr>
  </w:p>
</w:hdr>
</file>

<file path=word/intelligence2.xml><?xml version="1.0" encoding="utf-8"?>
<int2:intelligence xmlns:int2="http://schemas.microsoft.com/office/intelligence/2020/intelligence" xmlns:oel="http://schemas.microsoft.com/office/2019/extlst">
  <int2:observations>
    <int2:textHash int2:hashCode="HX0rlZj/y5/2pc" int2:id="bKjRfqx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91CD67C"/>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4184CB92"/>
    <w:lvl w:ilvl="0">
      <w:start w:val="1"/>
      <w:numFmt w:val="decimal"/>
      <w:lvlText w:val="%1."/>
      <w:lvlJc w:val="left"/>
      <w:pPr>
        <w:tabs>
          <w:tab w:val="num" w:pos="360"/>
        </w:tabs>
        <w:ind w:left="360" w:hanging="360"/>
      </w:pPr>
    </w:lvl>
  </w:abstractNum>
  <w:abstractNum w:abstractNumId="2" w15:restartNumberingAfterBreak="0">
    <w:nsid w:val="04D76009"/>
    <w:multiLevelType w:val="hybridMultilevel"/>
    <w:tmpl w:val="18501750"/>
    <w:lvl w:ilvl="0" w:tplc="98268C5A">
      <w:start w:val="1"/>
      <w:numFmt w:val="bullet"/>
      <w:pStyle w:val="BodyBulletL2"/>
      <w:lvlText w:val="–"/>
      <w:lvlJc w:val="left"/>
      <w:pPr>
        <w:ind w:left="680" w:hanging="340"/>
      </w:pPr>
      <w:rPr>
        <w:rFonts w:ascii="Arial" w:hAnsi="Arial" w:hint="default"/>
        <w:b w:val="0"/>
        <w:bCs w:val="0"/>
        <w:i w:val="0"/>
        <w:iCs w:val="0"/>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40A1D"/>
    <w:multiLevelType w:val="hybridMultilevel"/>
    <w:tmpl w:val="472E1904"/>
    <w:lvl w:ilvl="0" w:tplc="2BE08030">
      <w:start w:val="1"/>
      <w:numFmt w:val="lowerLetter"/>
      <w:pStyle w:val="aBodyBulletsALPHAL2"/>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27B96"/>
    <w:multiLevelType w:val="hybridMultilevel"/>
    <w:tmpl w:val="477CEF9A"/>
    <w:lvl w:ilvl="0" w:tplc="9CECA69E">
      <w:start w:val="1"/>
      <w:numFmt w:val="decimal"/>
      <w:pStyle w:val="1Bullets"/>
      <w:lvlText w:val="%1."/>
      <w:lvlJc w:val="left"/>
      <w:pPr>
        <w:ind w:left="700" w:hanging="34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095B98"/>
    <w:multiLevelType w:val="hybridMultilevel"/>
    <w:tmpl w:val="54F2503A"/>
    <w:lvl w:ilvl="0" w:tplc="F13C0B70">
      <w:start w:val="1"/>
      <w:numFmt w:val="bullet"/>
      <w:pStyle w:val="BodyBulletL1"/>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 w15:restartNumberingAfterBreak="0">
    <w:nsid w:val="25C776EC"/>
    <w:multiLevelType w:val="hybridMultilevel"/>
    <w:tmpl w:val="23168652"/>
    <w:lvl w:ilvl="0" w:tplc="94DE804C">
      <w:start w:val="1"/>
      <w:numFmt w:val="bullet"/>
      <w:pStyle w:val="BodyBulletL3"/>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7" w15:restartNumberingAfterBreak="0">
    <w:nsid w:val="375C77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E615A95"/>
    <w:multiLevelType w:val="hybridMultilevel"/>
    <w:tmpl w:val="CEA8AC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D700EBC"/>
    <w:multiLevelType w:val="multilevel"/>
    <w:tmpl w:val="77CAF262"/>
    <w:lvl w:ilvl="0">
      <w:start w:val="1"/>
      <w:numFmt w:val="decimal"/>
      <w:pStyle w:val="111Bulletsnumbers"/>
      <w:lvlText w:val="%1."/>
      <w:lvlJc w:val="left"/>
      <w:pPr>
        <w:ind w:left="340" w:hanging="34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AA7E53"/>
    <w:multiLevelType w:val="hybridMultilevel"/>
    <w:tmpl w:val="05EC9D3A"/>
    <w:lvl w:ilvl="0" w:tplc="1214DCD0">
      <w:start w:val="1"/>
      <w:numFmt w:val="lowerLetter"/>
      <w:pStyle w:val="aBodyBULLETALPHAL1"/>
      <w:lvlText w:val="%1)"/>
      <w:lvlJc w:val="left"/>
      <w:pPr>
        <w:ind w:left="360" w:hanging="360"/>
      </w:pPr>
      <w:rPr>
        <w:rFonts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num w:numId="1" w16cid:durableId="1111436870">
    <w:abstractNumId w:val="0"/>
  </w:num>
  <w:num w:numId="2" w16cid:durableId="656374321">
    <w:abstractNumId w:val="10"/>
  </w:num>
  <w:num w:numId="3" w16cid:durableId="1967002264">
    <w:abstractNumId w:val="8"/>
  </w:num>
  <w:num w:numId="4" w16cid:durableId="1426807817">
    <w:abstractNumId w:val="3"/>
  </w:num>
  <w:num w:numId="5" w16cid:durableId="373621766">
    <w:abstractNumId w:val="4"/>
  </w:num>
  <w:num w:numId="6" w16cid:durableId="1681617529">
    <w:abstractNumId w:val="10"/>
    <w:lvlOverride w:ilvl="0">
      <w:startOverride w:val="1"/>
    </w:lvlOverride>
  </w:num>
  <w:num w:numId="7" w16cid:durableId="91630067">
    <w:abstractNumId w:val="4"/>
    <w:lvlOverride w:ilvl="0">
      <w:startOverride w:val="1"/>
    </w:lvlOverride>
  </w:num>
  <w:num w:numId="8" w16cid:durableId="281156871">
    <w:abstractNumId w:val="10"/>
    <w:lvlOverride w:ilvl="0">
      <w:startOverride w:val="1"/>
    </w:lvlOverride>
  </w:num>
  <w:num w:numId="9" w16cid:durableId="111942122">
    <w:abstractNumId w:val="7"/>
  </w:num>
  <w:num w:numId="10" w16cid:durableId="1197429918">
    <w:abstractNumId w:val="9"/>
  </w:num>
  <w:num w:numId="11" w16cid:durableId="722482496">
    <w:abstractNumId w:val="2"/>
  </w:num>
  <w:num w:numId="12" w16cid:durableId="711030504">
    <w:abstractNumId w:val="6"/>
  </w:num>
  <w:num w:numId="13" w16cid:durableId="1859734268">
    <w:abstractNumId w:val="5"/>
  </w:num>
  <w:num w:numId="14" w16cid:durableId="10050608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0329360">
    <w:abstractNumId w:val="10"/>
    <w:lvlOverride w:ilvl="0">
      <w:startOverride w:val="1"/>
    </w:lvlOverride>
  </w:num>
  <w:num w:numId="16" w16cid:durableId="13721454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7288718">
    <w:abstractNumId w:val="10"/>
    <w:lvlOverride w:ilvl="0">
      <w:startOverride w:val="1"/>
    </w:lvlOverride>
  </w:num>
  <w:num w:numId="18" w16cid:durableId="90398941">
    <w:abstractNumId w:val="10"/>
    <w:lvlOverride w:ilvl="0">
      <w:startOverride w:val="1"/>
    </w:lvlOverride>
  </w:num>
  <w:num w:numId="19" w16cid:durableId="1330864432">
    <w:abstractNumId w:val="1"/>
  </w:num>
  <w:num w:numId="20" w16cid:durableId="1548645303">
    <w:abstractNumId w:val="10"/>
    <w:lvlOverride w:ilvl="0">
      <w:startOverride w:val="1"/>
    </w:lvlOverride>
  </w:num>
  <w:num w:numId="21" w16cid:durableId="6199161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59975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701151">
    <w:abstractNumId w:val="10"/>
    <w:lvlOverride w:ilvl="0">
      <w:startOverride w:val="1"/>
    </w:lvlOverride>
  </w:num>
  <w:num w:numId="24" w16cid:durableId="1985432541">
    <w:abstractNumId w:val="3"/>
    <w:lvlOverride w:ilvl="0">
      <w:startOverride w:val="1"/>
    </w:lvlOverride>
  </w:num>
  <w:num w:numId="25" w16cid:durableId="1712220398">
    <w:abstractNumId w:val="10"/>
    <w:lvlOverride w:ilvl="0">
      <w:startOverride w:val="1"/>
    </w:lvlOverride>
  </w:num>
  <w:num w:numId="26" w16cid:durableId="2480798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387198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B3C"/>
    <w:rsid w:val="00013976"/>
    <w:rsid w:val="000165CD"/>
    <w:rsid w:val="00022467"/>
    <w:rsid w:val="00030431"/>
    <w:rsid w:val="000311F7"/>
    <w:rsid w:val="000335BA"/>
    <w:rsid w:val="00036648"/>
    <w:rsid w:val="00043AF5"/>
    <w:rsid w:val="00050D65"/>
    <w:rsid w:val="00070125"/>
    <w:rsid w:val="00071FC2"/>
    <w:rsid w:val="00077D98"/>
    <w:rsid w:val="000861BA"/>
    <w:rsid w:val="000970F1"/>
    <w:rsid w:val="000976D3"/>
    <w:rsid w:val="000A0DC0"/>
    <w:rsid w:val="000B7171"/>
    <w:rsid w:val="000D0585"/>
    <w:rsid w:val="000D48A3"/>
    <w:rsid w:val="000E59C3"/>
    <w:rsid w:val="000F3B11"/>
    <w:rsid w:val="001025F7"/>
    <w:rsid w:val="0011338D"/>
    <w:rsid w:val="0011536C"/>
    <w:rsid w:val="00122726"/>
    <w:rsid w:val="00133632"/>
    <w:rsid w:val="00136EB1"/>
    <w:rsid w:val="00146021"/>
    <w:rsid w:val="00157212"/>
    <w:rsid w:val="00165ADD"/>
    <w:rsid w:val="001803BF"/>
    <w:rsid w:val="00180670"/>
    <w:rsid w:val="001845E0"/>
    <w:rsid w:val="00185370"/>
    <w:rsid w:val="001931DD"/>
    <w:rsid w:val="001937D2"/>
    <w:rsid w:val="001955FC"/>
    <w:rsid w:val="001A7D4D"/>
    <w:rsid w:val="001B04FC"/>
    <w:rsid w:val="001B1F0B"/>
    <w:rsid w:val="001B5B94"/>
    <w:rsid w:val="001C1074"/>
    <w:rsid w:val="001C2B67"/>
    <w:rsid w:val="001D4BAB"/>
    <w:rsid w:val="001D622A"/>
    <w:rsid w:val="001D780D"/>
    <w:rsid w:val="001D7874"/>
    <w:rsid w:val="001D7FAE"/>
    <w:rsid w:val="001F3C2E"/>
    <w:rsid w:val="001F63AD"/>
    <w:rsid w:val="001F6BD6"/>
    <w:rsid w:val="0021690F"/>
    <w:rsid w:val="00220B89"/>
    <w:rsid w:val="00240BCF"/>
    <w:rsid w:val="0024384F"/>
    <w:rsid w:val="00252D7C"/>
    <w:rsid w:val="0025398C"/>
    <w:rsid w:val="00265F75"/>
    <w:rsid w:val="00274F5E"/>
    <w:rsid w:val="002803D2"/>
    <w:rsid w:val="002849BB"/>
    <w:rsid w:val="0028670B"/>
    <w:rsid w:val="00296E33"/>
    <w:rsid w:val="002A6D2E"/>
    <w:rsid w:val="002C3104"/>
    <w:rsid w:val="002D5E29"/>
    <w:rsid w:val="002F3E86"/>
    <w:rsid w:val="003032B4"/>
    <w:rsid w:val="00305F26"/>
    <w:rsid w:val="00313BA0"/>
    <w:rsid w:val="00315F82"/>
    <w:rsid w:val="00316B3C"/>
    <w:rsid w:val="003201AE"/>
    <w:rsid w:val="00321111"/>
    <w:rsid w:val="00324F59"/>
    <w:rsid w:val="00325426"/>
    <w:rsid w:val="003269D7"/>
    <w:rsid w:val="00346053"/>
    <w:rsid w:val="00346637"/>
    <w:rsid w:val="00354163"/>
    <w:rsid w:val="00360266"/>
    <w:rsid w:val="003611E2"/>
    <w:rsid w:val="00364796"/>
    <w:rsid w:val="003A3523"/>
    <w:rsid w:val="003B36B7"/>
    <w:rsid w:val="003B4489"/>
    <w:rsid w:val="003C1EB7"/>
    <w:rsid w:val="003D1F86"/>
    <w:rsid w:val="003D5515"/>
    <w:rsid w:val="003D640F"/>
    <w:rsid w:val="003E1B3A"/>
    <w:rsid w:val="003E2D52"/>
    <w:rsid w:val="003F4841"/>
    <w:rsid w:val="003F50B3"/>
    <w:rsid w:val="003F548F"/>
    <w:rsid w:val="003F6621"/>
    <w:rsid w:val="00404EF8"/>
    <w:rsid w:val="00405B26"/>
    <w:rsid w:val="0042656B"/>
    <w:rsid w:val="00443A0C"/>
    <w:rsid w:val="00445208"/>
    <w:rsid w:val="00450D73"/>
    <w:rsid w:val="00456446"/>
    <w:rsid w:val="00460FE2"/>
    <w:rsid w:val="004741AF"/>
    <w:rsid w:val="00491FE8"/>
    <w:rsid w:val="004944E3"/>
    <w:rsid w:val="004A1BFB"/>
    <w:rsid w:val="004B14BC"/>
    <w:rsid w:val="004B3648"/>
    <w:rsid w:val="004B496A"/>
    <w:rsid w:val="004C078A"/>
    <w:rsid w:val="004C5458"/>
    <w:rsid w:val="004D0CC2"/>
    <w:rsid w:val="004D7FC8"/>
    <w:rsid w:val="004E650D"/>
    <w:rsid w:val="004F1B14"/>
    <w:rsid w:val="004F2EF4"/>
    <w:rsid w:val="004F4677"/>
    <w:rsid w:val="004F7CFE"/>
    <w:rsid w:val="005061E4"/>
    <w:rsid w:val="00524B11"/>
    <w:rsid w:val="00526735"/>
    <w:rsid w:val="00530B0C"/>
    <w:rsid w:val="005310A8"/>
    <w:rsid w:val="00531ED8"/>
    <w:rsid w:val="0053579D"/>
    <w:rsid w:val="005378B6"/>
    <w:rsid w:val="00541F47"/>
    <w:rsid w:val="005453F0"/>
    <w:rsid w:val="005563AC"/>
    <w:rsid w:val="00561718"/>
    <w:rsid w:val="00566360"/>
    <w:rsid w:val="005665AD"/>
    <w:rsid w:val="00567FE1"/>
    <w:rsid w:val="00571FA7"/>
    <w:rsid w:val="005722AB"/>
    <w:rsid w:val="00583D2F"/>
    <w:rsid w:val="00587CD4"/>
    <w:rsid w:val="00595396"/>
    <w:rsid w:val="005968FC"/>
    <w:rsid w:val="005B626A"/>
    <w:rsid w:val="005C3E6A"/>
    <w:rsid w:val="005C48D1"/>
    <w:rsid w:val="005D2D3A"/>
    <w:rsid w:val="005D3DF9"/>
    <w:rsid w:val="005E2E7F"/>
    <w:rsid w:val="005E7436"/>
    <w:rsid w:val="005F01A8"/>
    <w:rsid w:val="005F7F67"/>
    <w:rsid w:val="00606A1F"/>
    <w:rsid w:val="006072C5"/>
    <w:rsid w:val="00612644"/>
    <w:rsid w:val="006158A1"/>
    <w:rsid w:val="00624A92"/>
    <w:rsid w:val="00633B52"/>
    <w:rsid w:val="006452E4"/>
    <w:rsid w:val="00651F10"/>
    <w:rsid w:val="00652496"/>
    <w:rsid w:val="00662C48"/>
    <w:rsid w:val="006715C3"/>
    <w:rsid w:val="00673EB8"/>
    <w:rsid w:val="00685C7E"/>
    <w:rsid w:val="00692FB8"/>
    <w:rsid w:val="006943AC"/>
    <w:rsid w:val="00694582"/>
    <w:rsid w:val="00695411"/>
    <w:rsid w:val="006976AF"/>
    <w:rsid w:val="006A4B68"/>
    <w:rsid w:val="006A6439"/>
    <w:rsid w:val="006A6FB4"/>
    <w:rsid w:val="006B689A"/>
    <w:rsid w:val="006C3A98"/>
    <w:rsid w:val="006C518D"/>
    <w:rsid w:val="006D0F2A"/>
    <w:rsid w:val="006D115A"/>
    <w:rsid w:val="006E0C41"/>
    <w:rsid w:val="006E3B84"/>
    <w:rsid w:val="006F0874"/>
    <w:rsid w:val="006F512A"/>
    <w:rsid w:val="006F6F98"/>
    <w:rsid w:val="006F75BF"/>
    <w:rsid w:val="00703A27"/>
    <w:rsid w:val="0070547F"/>
    <w:rsid w:val="00707002"/>
    <w:rsid w:val="0071156C"/>
    <w:rsid w:val="00713C4C"/>
    <w:rsid w:val="00714F2D"/>
    <w:rsid w:val="00726333"/>
    <w:rsid w:val="007308ED"/>
    <w:rsid w:val="00741E7B"/>
    <w:rsid w:val="007431F4"/>
    <w:rsid w:val="007457EB"/>
    <w:rsid w:val="0075403D"/>
    <w:rsid w:val="00756A79"/>
    <w:rsid w:val="00757516"/>
    <w:rsid w:val="00766D70"/>
    <w:rsid w:val="00770CC8"/>
    <w:rsid w:val="007746C7"/>
    <w:rsid w:val="007771D9"/>
    <w:rsid w:val="00781E61"/>
    <w:rsid w:val="00782037"/>
    <w:rsid w:val="00783877"/>
    <w:rsid w:val="00785439"/>
    <w:rsid w:val="007A4D57"/>
    <w:rsid w:val="007A6C00"/>
    <w:rsid w:val="007B14CC"/>
    <w:rsid w:val="007B5D93"/>
    <w:rsid w:val="007D6290"/>
    <w:rsid w:val="007E1D02"/>
    <w:rsid w:val="007E21B6"/>
    <w:rsid w:val="007E2387"/>
    <w:rsid w:val="007E3146"/>
    <w:rsid w:val="007E6939"/>
    <w:rsid w:val="007F4D0E"/>
    <w:rsid w:val="007F6966"/>
    <w:rsid w:val="00811003"/>
    <w:rsid w:val="00821B88"/>
    <w:rsid w:val="00825FEF"/>
    <w:rsid w:val="00832210"/>
    <w:rsid w:val="00834FAF"/>
    <w:rsid w:val="00835BA5"/>
    <w:rsid w:val="008407EB"/>
    <w:rsid w:val="00840AB4"/>
    <w:rsid w:val="008468A3"/>
    <w:rsid w:val="00854212"/>
    <w:rsid w:val="00856755"/>
    <w:rsid w:val="008670EE"/>
    <w:rsid w:val="00874039"/>
    <w:rsid w:val="008806DD"/>
    <w:rsid w:val="008863B2"/>
    <w:rsid w:val="00896320"/>
    <w:rsid w:val="008A19C2"/>
    <w:rsid w:val="008A41A3"/>
    <w:rsid w:val="008A478E"/>
    <w:rsid w:val="008D44EB"/>
    <w:rsid w:val="008D787C"/>
    <w:rsid w:val="008E09CF"/>
    <w:rsid w:val="008E1575"/>
    <w:rsid w:val="008E3C94"/>
    <w:rsid w:val="008F4AD7"/>
    <w:rsid w:val="009065D3"/>
    <w:rsid w:val="00927C15"/>
    <w:rsid w:val="00934E91"/>
    <w:rsid w:val="00941C37"/>
    <w:rsid w:val="009441C1"/>
    <w:rsid w:val="00961DEE"/>
    <w:rsid w:val="00985706"/>
    <w:rsid w:val="0099317B"/>
    <w:rsid w:val="009B23F4"/>
    <w:rsid w:val="009C2FE1"/>
    <w:rsid w:val="009C5922"/>
    <w:rsid w:val="009D309B"/>
    <w:rsid w:val="009E6784"/>
    <w:rsid w:val="009E69DC"/>
    <w:rsid w:val="009E75E2"/>
    <w:rsid w:val="009F3E8D"/>
    <w:rsid w:val="009F4750"/>
    <w:rsid w:val="009F598A"/>
    <w:rsid w:val="009F63CB"/>
    <w:rsid w:val="00A05A72"/>
    <w:rsid w:val="00A0777E"/>
    <w:rsid w:val="00A10696"/>
    <w:rsid w:val="00A24C23"/>
    <w:rsid w:val="00A300CF"/>
    <w:rsid w:val="00A3039B"/>
    <w:rsid w:val="00A47A00"/>
    <w:rsid w:val="00A50A83"/>
    <w:rsid w:val="00A5223F"/>
    <w:rsid w:val="00A575E5"/>
    <w:rsid w:val="00A65509"/>
    <w:rsid w:val="00A82721"/>
    <w:rsid w:val="00A83B94"/>
    <w:rsid w:val="00A978CC"/>
    <w:rsid w:val="00AA23EF"/>
    <w:rsid w:val="00AA359D"/>
    <w:rsid w:val="00AA640B"/>
    <w:rsid w:val="00AA69F9"/>
    <w:rsid w:val="00AB0BF7"/>
    <w:rsid w:val="00AC2329"/>
    <w:rsid w:val="00AC5C6D"/>
    <w:rsid w:val="00AD40AE"/>
    <w:rsid w:val="00AE2072"/>
    <w:rsid w:val="00B01E88"/>
    <w:rsid w:val="00B07031"/>
    <w:rsid w:val="00B3362B"/>
    <w:rsid w:val="00B448EC"/>
    <w:rsid w:val="00B7062C"/>
    <w:rsid w:val="00B71771"/>
    <w:rsid w:val="00B71998"/>
    <w:rsid w:val="00B76410"/>
    <w:rsid w:val="00B77D88"/>
    <w:rsid w:val="00B952CC"/>
    <w:rsid w:val="00B96D08"/>
    <w:rsid w:val="00BA5F01"/>
    <w:rsid w:val="00BB15B5"/>
    <w:rsid w:val="00BB30C8"/>
    <w:rsid w:val="00BB3A57"/>
    <w:rsid w:val="00BC2651"/>
    <w:rsid w:val="00BD4267"/>
    <w:rsid w:val="00BE25BA"/>
    <w:rsid w:val="00BE2B99"/>
    <w:rsid w:val="00BE4B84"/>
    <w:rsid w:val="00BE6CED"/>
    <w:rsid w:val="00BE79BB"/>
    <w:rsid w:val="00BF3F4B"/>
    <w:rsid w:val="00C022B6"/>
    <w:rsid w:val="00C0618F"/>
    <w:rsid w:val="00C23551"/>
    <w:rsid w:val="00C31BC2"/>
    <w:rsid w:val="00C35472"/>
    <w:rsid w:val="00C433B6"/>
    <w:rsid w:val="00C44B9C"/>
    <w:rsid w:val="00C46F4A"/>
    <w:rsid w:val="00C47624"/>
    <w:rsid w:val="00C51282"/>
    <w:rsid w:val="00C60B0E"/>
    <w:rsid w:val="00C636DF"/>
    <w:rsid w:val="00C6473D"/>
    <w:rsid w:val="00C778A6"/>
    <w:rsid w:val="00C86361"/>
    <w:rsid w:val="00C92775"/>
    <w:rsid w:val="00CA6FC1"/>
    <w:rsid w:val="00CA7788"/>
    <w:rsid w:val="00CC7931"/>
    <w:rsid w:val="00CE4BE6"/>
    <w:rsid w:val="00CE548E"/>
    <w:rsid w:val="00CF5BD7"/>
    <w:rsid w:val="00CF780C"/>
    <w:rsid w:val="00D22AF1"/>
    <w:rsid w:val="00D3073C"/>
    <w:rsid w:val="00D34FE2"/>
    <w:rsid w:val="00D41D98"/>
    <w:rsid w:val="00D624AC"/>
    <w:rsid w:val="00D64EE2"/>
    <w:rsid w:val="00D668A2"/>
    <w:rsid w:val="00D726BB"/>
    <w:rsid w:val="00D74A7B"/>
    <w:rsid w:val="00D8364A"/>
    <w:rsid w:val="00D85C7E"/>
    <w:rsid w:val="00D96DE4"/>
    <w:rsid w:val="00DA3A5C"/>
    <w:rsid w:val="00DB1115"/>
    <w:rsid w:val="00DB1F06"/>
    <w:rsid w:val="00DC7525"/>
    <w:rsid w:val="00DD3C47"/>
    <w:rsid w:val="00DD482C"/>
    <w:rsid w:val="00DD494C"/>
    <w:rsid w:val="00DE0989"/>
    <w:rsid w:val="00DE584A"/>
    <w:rsid w:val="00DE5D34"/>
    <w:rsid w:val="00E0708F"/>
    <w:rsid w:val="00E10E85"/>
    <w:rsid w:val="00E1116A"/>
    <w:rsid w:val="00E132B5"/>
    <w:rsid w:val="00E23F63"/>
    <w:rsid w:val="00E24826"/>
    <w:rsid w:val="00E25BD0"/>
    <w:rsid w:val="00E4456A"/>
    <w:rsid w:val="00E54FEE"/>
    <w:rsid w:val="00E600F7"/>
    <w:rsid w:val="00E6626C"/>
    <w:rsid w:val="00E72164"/>
    <w:rsid w:val="00E7505B"/>
    <w:rsid w:val="00E84FE9"/>
    <w:rsid w:val="00EA0B3C"/>
    <w:rsid w:val="00EA79EB"/>
    <w:rsid w:val="00EB258E"/>
    <w:rsid w:val="00EB4185"/>
    <w:rsid w:val="00EB55E7"/>
    <w:rsid w:val="00EC5EC0"/>
    <w:rsid w:val="00ED0727"/>
    <w:rsid w:val="00ED409A"/>
    <w:rsid w:val="00ED75FF"/>
    <w:rsid w:val="00EE3112"/>
    <w:rsid w:val="00EE58EB"/>
    <w:rsid w:val="00F0412C"/>
    <w:rsid w:val="00F11D97"/>
    <w:rsid w:val="00F139A2"/>
    <w:rsid w:val="00F21F94"/>
    <w:rsid w:val="00F24420"/>
    <w:rsid w:val="00F3209D"/>
    <w:rsid w:val="00F33061"/>
    <w:rsid w:val="00F33D33"/>
    <w:rsid w:val="00F34DDF"/>
    <w:rsid w:val="00F415D2"/>
    <w:rsid w:val="00F43BD3"/>
    <w:rsid w:val="00F44917"/>
    <w:rsid w:val="00F556EB"/>
    <w:rsid w:val="00F70E4F"/>
    <w:rsid w:val="00F731FB"/>
    <w:rsid w:val="00F90B9F"/>
    <w:rsid w:val="00FA6E3A"/>
    <w:rsid w:val="00FB0DBB"/>
    <w:rsid w:val="00FB6F1A"/>
    <w:rsid w:val="00FC01F3"/>
    <w:rsid w:val="00FC0BDB"/>
    <w:rsid w:val="00FC0BFF"/>
    <w:rsid w:val="00FC3247"/>
    <w:rsid w:val="00FC64E2"/>
    <w:rsid w:val="00FC7F1F"/>
    <w:rsid w:val="00FD26BF"/>
    <w:rsid w:val="00FD2D0B"/>
    <w:rsid w:val="00FD727D"/>
    <w:rsid w:val="00FE1C6E"/>
    <w:rsid w:val="00FF0EBE"/>
    <w:rsid w:val="00FF6758"/>
    <w:rsid w:val="00FF785C"/>
    <w:rsid w:val="0F77D483"/>
    <w:rsid w:val="23A1F0AA"/>
    <w:rsid w:val="61EC6E22"/>
    <w:rsid w:val="62268AA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A03D875"/>
  <w15:docId w15:val="{02D4554D-6043-4749-A0FA-CCDAD1C5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NZ"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unhideWhenUsed="1"/>
    <w:lsdException w:name="index 1" w:semiHidden="1" w:uiPriority="99"/>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uiPriority="3"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lsdException w:name="Note Heading" w:semiHidden="1" w:uiPriority="99"/>
    <w:lsdException w:name="Body Text 2" w:semiHidden="1" w:uiPriority="99"/>
    <w:lsdException w:name="Body Text 3" w:semiHidden="1" w:uiPriority="99"/>
    <w:lsdException w:name="Body Text Indent 2" w:semiHidden="1" w:uiPriority="99" w:unhideWhenUsed="1"/>
    <w:lsdException w:name="Body Text Indent 3" w:semiHidden="1" w:uiPriority="99" w:unhideWhenUsed="1"/>
    <w:lsdException w:name="Block Text" w:semiHidden="1" w:uiPriority="99" w:unhideWhenUsed="1"/>
    <w:lsdException w:name="Hyperlink" w:uiPriority="99" w:unhideWhenUsed="1"/>
    <w:lsdException w:name="FollowedHyperlink" w:uiPriority="99" w:unhideWhenUsed="1"/>
    <w:lsdException w:name="Strong" w:uiPriority="19"/>
    <w:lsdException w:name="Emphasis" w:uiPriority="1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unhideWhenUsed="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99"/>
    <w:lsdException w:name="Bibliography" w:semiHidden="1" w:uiPriority="99"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04EF8"/>
  </w:style>
  <w:style w:type="paragraph" w:styleId="Heading1">
    <w:name w:val="heading 1"/>
    <w:basedOn w:val="Normal"/>
    <w:next w:val="Body"/>
    <w:link w:val="Heading1Char"/>
    <w:uiPriority w:val="5"/>
    <w:qFormat/>
    <w:rsid w:val="00F44917"/>
    <w:pPr>
      <w:keepNext/>
      <w:spacing w:before="480" w:after="300"/>
      <w:outlineLvl w:val="0"/>
    </w:pPr>
    <w:rPr>
      <w:rFonts w:ascii="Arial" w:eastAsia="MS Gothic" w:hAnsi="Arial"/>
      <w:b/>
      <w:bCs/>
      <w:kern w:val="32"/>
      <w:sz w:val="36"/>
      <w:szCs w:val="32"/>
    </w:rPr>
  </w:style>
  <w:style w:type="paragraph" w:styleId="Heading2">
    <w:name w:val="heading 2"/>
    <w:basedOn w:val="Normal"/>
    <w:next w:val="Body"/>
    <w:link w:val="Heading2Char"/>
    <w:uiPriority w:val="5"/>
    <w:qFormat/>
    <w:rsid w:val="007E3146"/>
    <w:pPr>
      <w:keepNext/>
      <w:spacing w:before="360" w:after="120"/>
      <w:outlineLvl w:val="1"/>
    </w:pPr>
    <w:rPr>
      <w:rFonts w:ascii="Arial" w:eastAsia="MS Gothic" w:hAnsi="Arial"/>
      <w:b/>
      <w:bCs/>
      <w:iCs/>
      <w:sz w:val="28"/>
      <w:szCs w:val="28"/>
    </w:rPr>
  </w:style>
  <w:style w:type="paragraph" w:styleId="Heading3">
    <w:name w:val="heading 3"/>
    <w:basedOn w:val="Normal"/>
    <w:next w:val="Body"/>
    <w:link w:val="Heading3Char"/>
    <w:uiPriority w:val="5"/>
    <w:qFormat/>
    <w:rsid w:val="007E3146"/>
    <w:pPr>
      <w:keepNext/>
      <w:spacing w:before="360" w:after="120"/>
      <w:outlineLvl w:val="2"/>
    </w:pPr>
    <w:rPr>
      <w:rFonts w:ascii="Arial" w:eastAsia="MS Gothic" w:hAnsi="Arial"/>
      <w:b/>
      <w:bCs/>
      <w:szCs w:val="26"/>
    </w:rPr>
  </w:style>
  <w:style w:type="paragraph" w:styleId="Heading4">
    <w:name w:val="heading 4"/>
    <w:basedOn w:val="Heading3"/>
    <w:next w:val="Body"/>
    <w:link w:val="Heading4Char"/>
    <w:uiPriority w:val="5"/>
    <w:unhideWhenUsed/>
    <w:rsid w:val="00491FE8"/>
    <w:pPr>
      <w:outlineLvl w:val="3"/>
    </w:pPr>
    <w:rPr>
      <w:rFonts w:eastAsia="MS Mincho"/>
      <w:b w:val="0"/>
      <w:bCs w:val="0"/>
      <w:szCs w:val="28"/>
    </w:rPr>
  </w:style>
  <w:style w:type="paragraph" w:styleId="Heading5">
    <w:name w:val="heading 5"/>
    <w:basedOn w:val="Heading4"/>
    <w:next w:val="Body"/>
    <w:link w:val="Heading5Char"/>
    <w:uiPriority w:val="5"/>
    <w:semiHidden/>
    <w:rsid w:val="00491FE8"/>
    <w:pPr>
      <w:outlineLvl w:val="4"/>
    </w:pPr>
    <w:rPr>
      <w:bCs/>
      <w:i/>
      <w:iCs/>
      <w:szCs w:val="26"/>
    </w:rPr>
  </w:style>
  <w:style w:type="paragraph" w:styleId="Heading6">
    <w:name w:val="heading 6"/>
    <w:basedOn w:val="Normal"/>
    <w:next w:val="Normal"/>
    <w:link w:val="Heading6Char"/>
    <w:uiPriority w:val="5"/>
    <w:semiHidden/>
    <w:rsid w:val="005061E4"/>
    <w:pPr>
      <w:spacing w:before="240" w:after="60"/>
      <w:outlineLvl w:val="5"/>
    </w:pPr>
    <w:rPr>
      <w:rFonts w:eastAsia="MS Mincho"/>
      <w:b/>
      <w:bCs/>
    </w:rPr>
  </w:style>
  <w:style w:type="paragraph" w:styleId="Heading7">
    <w:name w:val="heading 7"/>
    <w:basedOn w:val="Normal"/>
    <w:next w:val="Normal"/>
    <w:link w:val="Heading7Char"/>
    <w:uiPriority w:val="5"/>
    <w:semiHidden/>
    <w:rsid w:val="005061E4"/>
    <w:pPr>
      <w:spacing w:before="240" w:after="60"/>
      <w:outlineLvl w:val="6"/>
    </w:pPr>
    <w:rPr>
      <w:rFonts w:eastAsia="MS Mincho"/>
    </w:rPr>
  </w:style>
  <w:style w:type="paragraph" w:styleId="Heading8">
    <w:name w:val="heading 8"/>
    <w:basedOn w:val="Normal"/>
    <w:next w:val="Normal"/>
    <w:link w:val="Heading8Char"/>
    <w:uiPriority w:val="5"/>
    <w:semiHidden/>
    <w:rsid w:val="005061E4"/>
    <w:pPr>
      <w:spacing w:before="240" w:after="60"/>
      <w:outlineLvl w:val="7"/>
    </w:pPr>
    <w:rPr>
      <w:rFonts w:eastAsia="MS Mincho"/>
      <w:iCs/>
    </w:rPr>
  </w:style>
  <w:style w:type="paragraph" w:styleId="Heading9">
    <w:name w:val="heading 9"/>
    <w:basedOn w:val="Normal"/>
    <w:next w:val="Normal"/>
    <w:link w:val="Heading9Char"/>
    <w:uiPriority w:val="5"/>
    <w:semiHidden/>
    <w:rsid w:val="005061E4"/>
    <w:pPr>
      <w:spacing w:before="240" w:after="60"/>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A640B"/>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uiPriority w:val="99"/>
    <w:semiHidden/>
    <w:rsid w:val="00AA640B"/>
    <w:rPr>
      <w:rFonts w:cs="Tahoma"/>
      <w:sz w:val="16"/>
      <w:szCs w:val="16"/>
    </w:rPr>
  </w:style>
  <w:style w:type="paragraph" w:styleId="Header">
    <w:name w:val="header"/>
    <w:basedOn w:val="Normal"/>
    <w:link w:val="HeaderChar"/>
    <w:uiPriority w:val="99"/>
    <w:rsid w:val="008A19C2"/>
    <w:pPr>
      <w:tabs>
        <w:tab w:val="center" w:pos="4820"/>
        <w:tab w:val="right" w:pos="9639"/>
      </w:tabs>
    </w:pPr>
    <w:rPr>
      <w:rFonts w:ascii="Georgia" w:hAnsi="Georgia"/>
      <w:color w:val="454752" w:themeColor="text2"/>
      <w:sz w:val="16"/>
    </w:rPr>
  </w:style>
  <w:style w:type="table" w:customStyle="1" w:styleId="WCCLTP1">
    <w:name w:val="WCC LTP 1"/>
    <w:basedOn w:val="TableNormal"/>
    <w:uiPriority w:val="99"/>
    <w:rsid w:val="00ED0727"/>
    <w:pPr>
      <w:spacing w:before="113" w:after="113" w:line="200" w:lineRule="atLeast"/>
    </w:pPr>
    <w:rPr>
      <w:sz w:val="16"/>
    </w:rPr>
    <w:tblPr>
      <w:tblInd w:w="113" w:type="dxa"/>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rPr>
      <w:tblPr/>
      <w:tcPr>
        <w:tcBorders>
          <w:top w:val="nil"/>
          <w:left w:val="nil"/>
          <w:bottom w:val="single" w:sz="4" w:space="0" w:color="82858F"/>
          <w:right w:val="nil"/>
          <w:insideH w:val="nil"/>
          <w:insideV w:val="nil"/>
          <w:tl2br w:val="nil"/>
          <w:tr2bl w:val="nil"/>
        </w:tcBorders>
        <w:shd w:val="clear" w:color="auto" w:fill="FFDE00"/>
      </w:tcPr>
    </w:tblStylePr>
  </w:style>
  <w:style w:type="table" w:styleId="MediumGrid2-Accent2">
    <w:name w:val="Medium Grid 2 Accent 2"/>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AA640B"/>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laceholderText1">
    <w:name w:val="Placeholder Text1"/>
    <w:basedOn w:val="Normal"/>
    <w:uiPriority w:val="99"/>
    <w:semiHidden/>
    <w:rsid w:val="00AA640B"/>
    <w:pPr>
      <w:keepNext/>
      <w:numPr>
        <w:numId w:val="1"/>
      </w:numPr>
      <w:contextualSpacing/>
      <w:outlineLvl w:val="0"/>
    </w:pPr>
  </w:style>
  <w:style w:type="paragraph" w:styleId="NoSpacing">
    <w:name w:val="No Spacing"/>
    <w:link w:val="NoSpacingChar"/>
    <w:uiPriority w:val="1"/>
    <w:unhideWhenUsed/>
    <w:qFormat/>
    <w:rsid w:val="00ED0727"/>
  </w:style>
  <w:style w:type="table" w:styleId="TableElegant">
    <w:name w:val="Table Elegant"/>
    <w:basedOn w:val="TableNormal"/>
    <w:rsid w:val="00AA640B"/>
    <w:rPr>
      <w:rFonts w:ascii="Arial Narrow" w:hAnsi="Arial Narro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AA640B"/>
    <w:rPr>
      <w:rFonts w:ascii="Arial Narrow" w:hAnsi="Arial Narrow"/>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AA640B"/>
    <w:rPr>
      <w:rFonts w:ascii="Arial Narrow" w:hAnsi="Arial Narro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MediumGrid1-Accent2">
    <w:name w:val="Medium Grid 1 Accent 2"/>
    <w:basedOn w:val="TableNormal"/>
    <w:uiPriority w:val="67"/>
    <w:rsid w:val="00AA640B"/>
    <w:rPr>
      <w:rFonts w:ascii="Arial Narrow" w:hAnsi="Arial Narrow"/>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AA640B"/>
    <w:rPr>
      <w:rFonts w:ascii="Arial Narrow" w:hAnsi="Arial Narrow"/>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AA640B"/>
    <w:rPr>
      <w:rFonts w:ascii="Arial Narrow" w:hAnsi="Arial Narrow"/>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AA640B"/>
    <w:rPr>
      <w:rFonts w:ascii="Arial Narrow" w:hAnsi="Arial Narrow"/>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AA640B"/>
    <w:rPr>
      <w:rFonts w:ascii="Arial Narrow" w:hAnsi="Arial Narrow"/>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5061E4"/>
    <w:rPr>
      <w:rFonts w:ascii="Arial Narrow" w:hAnsi="Arial Narrow"/>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2-Accent2">
    <w:name w:val="Medium List 2 Accent 2"/>
    <w:basedOn w:val="TableNormal"/>
    <w:uiPriority w:val="66"/>
    <w:rsid w:val="00AA640B"/>
    <w:rPr>
      <w:rFonts w:ascii="Arial Narrow" w:hAnsi="Arial Narrow"/>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AA640B"/>
    <w:rPr>
      <w:rFonts w:ascii="Arial Narrow" w:hAnsi="Arial Narrow"/>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AA640B"/>
    <w:rPr>
      <w:rFonts w:ascii="Arial Narrow" w:hAnsi="Arial Narrow"/>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AA640B"/>
    <w:rPr>
      <w:rFonts w:ascii="Arial Narrow" w:hAnsi="Arial Narrow"/>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AA640B"/>
    <w:rPr>
      <w:rFonts w:ascii="Arial Narrow" w:hAnsi="Arial Narrow"/>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AA640B"/>
    <w:rPr>
      <w:rFonts w:ascii="Arial Narrow" w:hAnsi="Arial Narrow"/>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AA640B"/>
    <w:rPr>
      <w:rFonts w:ascii="Arial Narrow" w:hAnsi="Arial Narrow"/>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AA640B"/>
    <w:rPr>
      <w:rFonts w:ascii="Arial Narrow" w:hAnsi="Arial Narrow"/>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AA640B"/>
    <w:rPr>
      <w:rFonts w:ascii="Arial Narrow" w:hAnsi="Arial Narrow"/>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AA640B"/>
    <w:rPr>
      <w:rFonts w:ascii="Arial Narrow" w:hAnsi="Arial Narrow"/>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character" w:customStyle="1" w:styleId="Heading1Char">
    <w:name w:val="Heading 1 Char"/>
    <w:link w:val="Heading1"/>
    <w:uiPriority w:val="5"/>
    <w:rsid w:val="00F44917"/>
    <w:rPr>
      <w:rFonts w:ascii="Arial" w:eastAsia="MS Gothic" w:hAnsi="Arial"/>
      <w:b/>
      <w:bCs/>
      <w:kern w:val="32"/>
      <w:sz w:val="36"/>
      <w:szCs w:val="32"/>
    </w:rPr>
  </w:style>
  <w:style w:type="character" w:customStyle="1" w:styleId="Heading2Char">
    <w:name w:val="Heading 2 Char"/>
    <w:link w:val="Heading2"/>
    <w:uiPriority w:val="5"/>
    <w:rsid w:val="007E3146"/>
    <w:rPr>
      <w:rFonts w:ascii="Arial" w:eastAsia="MS Gothic" w:hAnsi="Arial"/>
      <w:b/>
      <w:bCs/>
      <w:iCs/>
      <w:sz w:val="28"/>
      <w:szCs w:val="28"/>
    </w:rPr>
  </w:style>
  <w:style w:type="character" w:customStyle="1" w:styleId="Heading3Char">
    <w:name w:val="Heading 3 Char"/>
    <w:link w:val="Heading3"/>
    <w:uiPriority w:val="5"/>
    <w:rsid w:val="007E3146"/>
    <w:rPr>
      <w:rFonts w:ascii="Arial" w:eastAsia="MS Gothic" w:hAnsi="Arial"/>
      <w:b/>
      <w:bCs/>
      <w:szCs w:val="26"/>
    </w:rPr>
  </w:style>
  <w:style w:type="character" w:customStyle="1" w:styleId="Heading4Char">
    <w:name w:val="Heading 4 Char"/>
    <w:link w:val="Heading4"/>
    <w:uiPriority w:val="5"/>
    <w:rsid w:val="00834FAF"/>
    <w:rPr>
      <w:rFonts w:asciiTheme="majorHAnsi" w:eastAsia="MS Mincho" w:hAnsiTheme="majorHAnsi"/>
      <w:sz w:val="24"/>
      <w:szCs w:val="28"/>
    </w:rPr>
  </w:style>
  <w:style w:type="character" w:customStyle="1" w:styleId="Heading5Char">
    <w:name w:val="Heading 5 Char"/>
    <w:link w:val="Heading5"/>
    <w:uiPriority w:val="5"/>
    <w:semiHidden/>
    <w:rsid w:val="00834FAF"/>
    <w:rPr>
      <w:rFonts w:asciiTheme="majorHAnsi" w:eastAsia="MS Mincho" w:hAnsiTheme="majorHAnsi"/>
      <w:bCs/>
      <w:i/>
      <w:iCs/>
      <w:sz w:val="24"/>
      <w:szCs w:val="26"/>
    </w:rPr>
  </w:style>
  <w:style w:type="character" w:customStyle="1" w:styleId="HeaderChar">
    <w:name w:val="Header Char"/>
    <w:link w:val="Header"/>
    <w:uiPriority w:val="99"/>
    <w:rsid w:val="008A19C2"/>
    <w:rPr>
      <w:rFonts w:ascii="Georgia" w:hAnsi="Georgia"/>
      <w:color w:val="454752" w:themeColor="text2"/>
      <w:sz w:val="16"/>
    </w:rPr>
  </w:style>
  <w:style w:type="paragraph" w:styleId="Footer">
    <w:name w:val="footer"/>
    <w:basedOn w:val="Normal"/>
    <w:link w:val="FooterChar"/>
    <w:uiPriority w:val="99"/>
    <w:unhideWhenUsed/>
    <w:rsid w:val="00A82721"/>
    <w:pPr>
      <w:tabs>
        <w:tab w:val="center" w:pos="4820"/>
        <w:tab w:val="right" w:pos="9639"/>
      </w:tabs>
    </w:pPr>
    <w:rPr>
      <w:sz w:val="16"/>
    </w:rPr>
  </w:style>
  <w:style w:type="character" w:customStyle="1" w:styleId="FooterChar">
    <w:name w:val="Footer Char"/>
    <w:link w:val="Footer"/>
    <w:uiPriority w:val="99"/>
    <w:rsid w:val="00FD26BF"/>
    <w:rPr>
      <w:rFonts w:asciiTheme="minorHAnsi" w:hAnsiTheme="minorHAnsi"/>
      <w:sz w:val="16"/>
    </w:rPr>
  </w:style>
  <w:style w:type="paragraph" w:customStyle="1" w:styleId="WCCFormheader">
    <w:name w:val="WCC Form header"/>
    <w:basedOn w:val="Heading1"/>
    <w:link w:val="WCCFormheaderChar"/>
    <w:uiPriority w:val="9"/>
    <w:semiHidden/>
    <w:rsid w:val="004F7CFE"/>
    <w:pPr>
      <w:spacing w:before="0" w:after="80" w:line="400" w:lineRule="exact"/>
    </w:pPr>
    <w:rPr>
      <w:color w:val="3C3C3B"/>
      <w:sz w:val="40"/>
      <w:szCs w:val="40"/>
    </w:rPr>
  </w:style>
  <w:style w:type="character" w:customStyle="1" w:styleId="WCCFormheaderChar">
    <w:name w:val="WCC Form header Char"/>
    <w:link w:val="WCCFormheader"/>
    <w:uiPriority w:val="9"/>
    <w:semiHidden/>
    <w:rsid w:val="00404EF8"/>
    <w:rPr>
      <w:rFonts w:asciiTheme="majorHAnsi" w:eastAsia="MS Gothic" w:hAnsiTheme="majorHAnsi"/>
      <w:b/>
      <w:bCs/>
      <w:color w:val="3C3C3B"/>
      <w:kern w:val="32"/>
      <w:sz w:val="40"/>
      <w:szCs w:val="40"/>
    </w:rPr>
  </w:style>
  <w:style w:type="character" w:customStyle="1" w:styleId="Heading6Char">
    <w:name w:val="Heading 6 Char"/>
    <w:link w:val="Heading6"/>
    <w:uiPriority w:val="5"/>
    <w:semiHidden/>
    <w:rsid w:val="00834FAF"/>
    <w:rPr>
      <w:rFonts w:eastAsia="MS Mincho"/>
      <w:b/>
      <w:bCs/>
    </w:rPr>
  </w:style>
  <w:style w:type="character" w:customStyle="1" w:styleId="Heading7Char">
    <w:name w:val="Heading 7 Char"/>
    <w:link w:val="Heading7"/>
    <w:uiPriority w:val="5"/>
    <w:semiHidden/>
    <w:rsid w:val="00834FAF"/>
    <w:rPr>
      <w:rFonts w:eastAsia="MS Mincho"/>
    </w:rPr>
  </w:style>
  <w:style w:type="character" w:customStyle="1" w:styleId="Heading8Char">
    <w:name w:val="Heading 8 Char"/>
    <w:link w:val="Heading8"/>
    <w:uiPriority w:val="5"/>
    <w:semiHidden/>
    <w:rsid w:val="00834FAF"/>
    <w:rPr>
      <w:rFonts w:eastAsia="MS Mincho"/>
      <w:iCs/>
    </w:rPr>
  </w:style>
  <w:style w:type="character" w:customStyle="1" w:styleId="Heading9Char">
    <w:name w:val="Heading 9 Char"/>
    <w:link w:val="Heading9"/>
    <w:uiPriority w:val="5"/>
    <w:semiHidden/>
    <w:rsid w:val="00834FAF"/>
    <w:rPr>
      <w:rFonts w:eastAsia="MS Gothic"/>
    </w:rPr>
  </w:style>
  <w:style w:type="character" w:styleId="HTMLCode">
    <w:name w:val="HTML Code"/>
    <w:uiPriority w:val="99"/>
    <w:semiHidden/>
    <w:rsid w:val="005061E4"/>
    <w:rPr>
      <w:rFonts w:ascii="Arial Narrow" w:hAnsi="Arial Narrow"/>
      <w:sz w:val="20"/>
      <w:szCs w:val="20"/>
    </w:rPr>
  </w:style>
  <w:style w:type="character" w:styleId="HTMLKeyboard">
    <w:name w:val="HTML Keyboard"/>
    <w:uiPriority w:val="99"/>
    <w:semiHidden/>
    <w:rsid w:val="005061E4"/>
    <w:rPr>
      <w:rFonts w:ascii="Arial Narrow" w:hAnsi="Arial Narrow"/>
      <w:sz w:val="20"/>
      <w:szCs w:val="20"/>
    </w:rPr>
  </w:style>
  <w:style w:type="paragraph" w:styleId="HTMLPreformatted">
    <w:name w:val="HTML Preformatted"/>
    <w:basedOn w:val="Normal"/>
    <w:link w:val="HTMLPreformattedChar"/>
    <w:uiPriority w:val="99"/>
    <w:semiHidden/>
    <w:rsid w:val="005061E4"/>
    <w:rPr>
      <w:sz w:val="20"/>
      <w:szCs w:val="20"/>
    </w:rPr>
  </w:style>
  <w:style w:type="character" w:customStyle="1" w:styleId="HTMLPreformattedChar">
    <w:name w:val="HTML Preformatted Char"/>
    <w:link w:val="HTMLPreformatted"/>
    <w:uiPriority w:val="99"/>
    <w:semiHidden/>
    <w:rsid w:val="00FD26BF"/>
    <w:rPr>
      <w:sz w:val="20"/>
      <w:szCs w:val="20"/>
    </w:rPr>
  </w:style>
  <w:style w:type="character" w:styleId="HTMLSample">
    <w:name w:val="HTML Sample"/>
    <w:uiPriority w:val="99"/>
    <w:semiHidden/>
    <w:rsid w:val="005061E4"/>
    <w:rPr>
      <w:rFonts w:ascii="Arial Narrow" w:hAnsi="Arial Narrow"/>
    </w:rPr>
  </w:style>
  <w:style w:type="character" w:styleId="HTMLTypewriter">
    <w:name w:val="HTML Typewriter"/>
    <w:uiPriority w:val="99"/>
    <w:semiHidden/>
    <w:rsid w:val="005061E4"/>
    <w:rPr>
      <w:rFonts w:ascii="Arial Narrow" w:hAnsi="Arial Narrow"/>
      <w:sz w:val="20"/>
      <w:szCs w:val="20"/>
    </w:rPr>
  </w:style>
  <w:style w:type="table" w:styleId="ColorfulShading">
    <w:name w:val="Colorful Shading"/>
    <w:basedOn w:val="TableNormal"/>
    <w:uiPriority w:val="71"/>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Helvetica"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Helvetica"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Helvetica"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Helvetica"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New York" w:eastAsia="Helvetica" w:hAnsi="New Yor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New York" w:eastAsia="Helvetica" w:hAnsi="New Yor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ew York" w:eastAsia="Helvetica"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ew York" w:eastAsia="Helvetica"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ew York" w:eastAsia="Helvetica"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Helvetica"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ew York" w:eastAsia="Helvetica"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ew York" w:eastAsia="Helvetica"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ew York" w:eastAsia="Helvetica"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Helvetica"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2">
    <w:name w:val="Medium Grid 3 Accent 2"/>
    <w:basedOn w:val="TableNormal"/>
    <w:uiPriority w:val="69"/>
    <w:rsid w:val="005061E4"/>
    <w:rPr>
      <w:rFonts w:ascii="Arial Narrow" w:hAnsi="Arial Narrow"/>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5061E4"/>
    <w:rPr>
      <w:rFonts w:ascii="Arial Narrow" w:hAnsi="Arial Narrow"/>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5061E4"/>
    <w:rPr>
      <w:rFonts w:ascii="Arial Narrow" w:hAnsi="Arial Narrow"/>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5061E4"/>
    <w:rPr>
      <w:rFonts w:ascii="Arial Narrow" w:hAnsi="Arial Narro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5061E4"/>
    <w:rPr>
      <w:rFonts w:ascii="Arial Narrow" w:hAnsi="Arial Narrow"/>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1">
    <w:name w:val="Light Grid Accent 1"/>
    <w:basedOn w:val="TableNormal"/>
    <w:uiPriority w:val="6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1">
    <w:name w:val="Medium Shading 1 Accent 1"/>
    <w:basedOn w:val="TableNormal"/>
    <w:uiPriority w:val="63"/>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1">
    <w:name w:val="Medium Shading 2 Accent 1"/>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1">
    <w:name w:val="Light Shading Accent 1"/>
    <w:basedOn w:val="TableNormal"/>
    <w:uiPriority w:val="60"/>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rPr>
        <w:rFonts w:ascii="New York" w:eastAsia="Helvetica" w:hAnsi="New Yor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5061E4"/>
    <w:rPr>
      <w:rFonts w:ascii="Arial Narrow" w:hAnsi="Arial Narrow"/>
      <w:color w:val="000000"/>
    </w:rPr>
    <w:tblPr>
      <w:tblStyleRowBandSize w:val="1"/>
      <w:tblStyleColBandSize w:val="1"/>
      <w:tblBorders>
        <w:top w:val="single" w:sz="8" w:space="0" w:color="4F81BD"/>
        <w:bottom w:val="single" w:sz="8" w:space="0" w:color="4F81BD"/>
      </w:tblBorders>
    </w:tblPr>
    <w:tblStylePr w:type="firstRow">
      <w:rPr>
        <w:rFonts w:ascii="New York" w:eastAsia="Helvetica"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5061E4"/>
    <w:rPr>
      <w:rFonts w:ascii="Arial Narrow" w:hAnsi="Arial Narrow"/>
      <w:color w:val="000000"/>
    </w:rPr>
    <w:tblPr>
      <w:tblStyleRowBandSize w:val="1"/>
      <w:tblStyleColBandSize w:val="1"/>
      <w:tblBorders>
        <w:top w:val="single" w:sz="8" w:space="0" w:color="C0504D"/>
        <w:bottom w:val="single" w:sz="8" w:space="0" w:color="C0504D"/>
      </w:tblBorders>
    </w:tblPr>
    <w:tblStylePr w:type="firstRow">
      <w:rPr>
        <w:rFonts w:ascii="New York" w:eastAsia="Helvetica" w:hAnsi="New York"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5061E4"/>
    <w:rPr>
      <w:rFonts w:ascii="Arial Narrow" w:hAnsi="Arial Narrow"/>
      <w:color w:val="000000"/>
    </w:rPr>
    <w:tblPr>
      <w:tblStyleRowBandSize w:val="1"/>
      <w:tblStyleColBandSize w:val="1"/>
      <w:tblBorders>
        <w:top w:val="single" w:sz="8" w:space="0" w:color="9BBB59"/>
        <w:bottom w:val="single" w:sz="8" w:space="0" w:color="9BBB59"/>
      </w:tblBorders>
    </w:tblPr>
    <w:tblStylePr w:type="firstRow">
      <w:rPr>
        <w:rFonts w:ascii="New York" w:eastAsia="Helvetica" w:hAnsi="New Yor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5061E4"/>
    <w:rPr>
      <w:rFonts w:ascii="Arial Narrow" w:hAnsi="Arial Narrow"/>
      <w:color w:val="000000"/>
    </w:rPr>
    <w:tblPr>
      <w:tblStyleRowBandSize w:val="1"/>
      <w:tblStyleColBandSize w:val="1"/>
      <w:tblBorders>
        <w:top w:val="single" w:sz="8" w:space="0" w:color="8064A2"/>
        <w:bottom w:val="single" w:sz="8" w:space="0" w:color="8064A2"/>
      </w:tblBorders>
    </w:tblPr>
    <w:tblStylePr w:type="firstRow">
      <w:rPr>
        <w:rFonts w:ascii="New York" w:eastAsia="Helvetica" w:hAnsi="New York"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5061E4"/>
    <w:rPr>
      <w:rFonts w:ascii="Arial Narrow" w:hAnsi="Arial Narrow"/>
      <w:color w:val="000000"/>
    </w:rPr>
    <w:tblPr>
      <w:tblStyleRowBandSize w:val="1"/>
      <w:tblStyleColBandSize w:val="1"/>
      <w:tblBorders>
        <w:top w:val="single" w:sz="8" w:space="0" w:color="4BACC6"/>
        <w:bottom w:val="single" w:sz="8" w:space="0" w:color="4BACC6"/>
      </w:tblBorders>
    </w:tblPr>
    <w:tblStylePr w:type="firstRow">
      <w:rPr>
        <w:rFonts w:ascii="New York" w:eastAsia="Helvetica" w:hAnsi="New Yor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1">
    <w:name w:val="Light List Accent 1"/>
    <w:basedOn w:val="TableNormal"/>
    <w:uiPriority w:val="61"/>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
    <w:name w:val="Colorful Grid"/>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rsid w:val="005061E4"/>
    <w:rPr>
      <w:rFonts w:ascii="Arial Narrow" w:hAnsi="Arial Narrow"/>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5061E4"/>
    <w:rPr>
      <w:rFonts w:ascii="Arial Narrow" w:hAnsi="Arial Narrow"/>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5061E4"/>
    <w:rPr>
      <w:rFonts w:ascii="Arial Narrow" w:hAnsi="Arial Narrow"/>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5061E4"/>
    <w:rPr>
      <w:rFonts w:ascii="Arial Narrow" w:hAnsi="Arial Narrow"/>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5061E4"/>
    <w:rPr>
      <w:rFonts w:ascii="Arial Narrow" w:hAnsi="Arial Narro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5061E4"/>
    <w:rPr>
      <w:rFonts w:ascii="Arial Narrow" w:hAnsi="Arial Narrow"/>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5061E4"/>
    <w:rPr>
      <w:rFonts w:ascii="Arial Narrow" w:hAnsi="Arial Narro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5061E4"/>
    <w:rPr>
      <w:rFonts w:ascii="Arial Narrow" w:hAnsi="Arial Narro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5061E4"/>
    <w:rPr>
      <w:rFonts w:ascii="Arial Narrow" w:hAnsi="Arial Narrow"/>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5061E4"/>
    <w:rPr>
      <w:rFonts w:ascii="Arial Narrow" w:hAnsi="Arial Narrow"/>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5061E4"/>
    <w:rPr>
      <w:rFonts w:ascii="Arial Narrow" w:hAnsi="Arial Narrow"/>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5061E4"/>
    <w:rPr>
      <w:rFonts w:ascii="Arial Narrow" w:hAnsi="Arial Narrow"/>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
    <w:name w:val="Table Grid 1"/>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5061E4"/>
    <w:rPr>
      <w:rFonts w:ascii="Arial Narrow" w:hAnsi="Arial Narrow"/>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5061E4"/>
    <w:rPr>
      <w:rFonts w:ascii="Arial Narrow" w:hAnsi="Arial Narro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5061E4"/>
    <w:rPr>
      <w:rFonts w:ascii="Arial Narrow" w:hAnsi="Arial Narro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5061E4"/>
    <w:rPr>
      <w:rFonts w:ascii="Arial Narrow" w:hAnsi="Arial Narrow"/>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5061E4"/>
    <w:rPr>
      <w:rFonts w:ascii="Arial Narrow" w:hAnsi="Arial Narro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5061E4"/>
    <w:rPr>
      <w:rFonts w:ascii="Arial Narrow" w:hAnsi="Arial Narro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5061E4"/>
    <w:rPr>
      <w:rFonts w:ascii="Arial Narrow" w:hAnsi="Arial Narrow"/>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5061E4"/>
    <w:rPr>
      <w:rFonts w:ascii="Arial Narrow" w:hAnsi="Arial Narro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5061E4"/>
    <w:rPr>
      <w:rFonts w:ascii="Arial Narrow" w:hAnsi="Arial Narro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5061E4"/>
    <w:rPr>
      <w:rFonts w:ascii="Arial Narrow" w:hAnsi="Arial Narrow"/>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5061E4"/>
    <w:rPr>
      <w:rFonts w:ascii="Arial Narrow" w:hAnsi="Arial Narrow"/>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5061E4"/>
    <w:rPr>
      <w:rFonts w:ascii="Arial Narrow" w:hAnsi="Arial Narrow"/>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5061E4"/>
    <w:rPr>
      <w:rFonts w:ascii="Arial Narrow" w:hAnsi="Arial Narrow"/>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5061E4"/>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061E4"/>
    <w:rPr>
      <w:rFonts w:ascii="Arial Narrow" w:hAnsi="Arial Narro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5061E4"/>
    <w:rPr>
      <w:rFonts w:ascii="Arial Narrow" w:hAnsi="Arial Narro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5061E4"/>
    <w:rPr>
      <w:rFonts w:ascii="Arial Narrow" w:hAnsi="Arial Narro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OCHeading">
    <w:name w:val="TOC Heading"/>
    <w:basedOn w:val="Heading2"/>
    <w:next w:val="Normal"/>
    <w:uiPriority w:val="39"/>
    <w:rsid w:val="005968FC"/>
    <w:pPr>
      <w:outlineLvl w:val="9"/>
    </w:pPr>
    <w:rPr>
      <w:bCs w:val="0"/>
    </w:rPr>
  </w:style>
  <w:style w:type="paragraph" w:customStyle="1" w:styleId="WCCtableheaderonblackcell">
    <w:name w:val="WCC table header on black cell"/>
    <w:basedOn w:val="Normal"/>
    <w:uiPriority w:val="9"/>
    <w:semiHidden/>
    <w:rsid w:val="008D44EB"/>
    <w:rPr>
      <w:b/>
      <w:color w:val="FFFFFF"/>
    </w:rPr>
  </w:style>
  <w:style w:type="paragraph" w:customStyle="1" w:styleId="WCCPDWCCnumber">
    <w:name w:val="WCC PDWCC number"/>
    <w:basedOn w:val="Normal"/>
    <w:uiPriority w:val="9"/>
    <w:semiHidden/>
    <w:rsid w:val="008D44EB"/>
    <w:pPr>
      <w:jc w:val="right"/>
    </w:pPr>
    <w:rPr>
      <w:b/>
      <w:sz w:val="10"/>
      <w:szCs w:val="8"/>
    </w:rPr>
  </w:style>
  <w:style w:type="paragraph" w:customStyle="1" w:styleId="WCCCoverSubtitle">
    <w:name w:val="WCC Cover Subtitle"/>
    <w:basedOn w:val="WCCFormheader"/>
    <w:link w:val="WCCCoverSubtitleChar"/>
    <w:uiPriority w:val="9"/>
    <w:semiHidden/>
    <w:rsid w:val="00AB0BF7"/>
    <w:pPr>
      <w:spacing w:line="300" w:lineRule="exact"/>
    </w:pPr>
    <w:rPr>
      <w:sz w:val="26"/>
      <w:szCs w:val="26"/>
    </w:rPr>
  </w:style>
  <w:style w:type="character" w:customStyle="1" w:styleId="WCCCoverSubtitleChar">
    <w:name w:val="WCC Cover Subtitle Char"/>
    <w:link w:val="WCCCoverSubtitle"/>
    <w:uiPriority w:val="9"/>
    <w:semiHidden/>
    <w:rsid w:val="00404EF8"/>
    <w:rPr>
      <w:rFonts w:asciiTheme="majorHAnsi" w:eastAsia="MS Gothic" w:hAnsiTheme="majorHAnsi"/>
      <w:b/>
      <w:bCs/>
      <w:color w:val="3C3C3B"/>
      <w:kern w:val="32"/>
      <w:sz w:val="26"/>
      <w:szCs w:val="26"/>
    </w:rPr>
  </w:style>
  <w:style w:type="paragraph" w:customStyle="1" w:styleId="WCCCoverHeader">
    <w:name w:val="WCC Cover Header"/>
    <w:basedOn w:val="Normal"/>
    <w:link w:val="WCCCoverHeaderChar"/>
    <w:uiPriority w:val="9"/>
    <w:semiHidden/>
    <w:rsid w:val="00AB0BF7"/>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CoverHeaderChar">
    <w:name w:val="WCC Cover Header Char"/>
    <w:link w:val="WCCCoverHeader"/>
    <w:uiPriority w:val="9"/>
    <w:semiHidden/>
    <w:rsid w:val="00404EF8"/>
    <w:rPr>
      <w:rFonts w:ascii="Georgia" w:eastAsia="MS Gothic" w:hAnsi="Georgia"/>
      <w:b/>
      <w:bCs/>
      <w:caps/>
      <w:color w:val="FFFFFF"/>
      <w:kern w:val="32"/>
      <w:sz w:val="48"/>
      <w:szCs w:val="48"/>
    </w:rPr>
  </w:style>
  <w:style w:type="paragraph" w:customStyle="1" w:styleId="WCCDocumentHeader">
    <w:name w:val="WCC Document Header"/>
    <w:basedOn w:val="WCCCoverHeader"/>
    <w:link w:val="WCCDocumentHeaderChar"/>
    <w:uiPriority w:val="9"/>
    <w:semiHidden/>
    <w:rsid w:val="004F7CFE"/>
    <w:pPr>
      <w:spacing w:line="400" w:lineRule="exact"/>
      <w:ind w:right="0"/>
    </w:pPr>
    <w:rPr>
      <w:caps w:val="0"/>
      <w:color w:val="3C3C3B"/>
      <w:sz w:val="36"/>
      <w:szCs w:val="36"/>
    </w:rPr>
  </w:style>
  <w:style w:type="character" w:customStyle="1" w:styleId="WCCDocumentHeaderChar">
    <w:name w:val="WCC Document Header Char"/>
    <w:link w:val="WCCDocumentHeader"/>
    <w:uiPriority w:val="9"/>
    <w:semiHidden/>
    <w:rsid w:val="00404EF8"/>
    <w:rPr>
      <w:rFonts w:ascii="Georgia" w:eastAsia="MS Gothic" w:hAnsi="Georgia"/>
      <w:b/>
      <w:bCs/>
      <w:color w:val="3C3C3B"/>
      <w:kern w:val="32"/>
      <w:sz w:val="36"/>
      <w:szCs w:val="36"/>
    </w:rPr>
  </w:style>
  <w:style w:type="paragraph" w:customStyle="1" w:styleId="WCCDocumentsubtitle">
    <w:name w:val="WCC Document subtitle"/>
    <w:basedOn w:val="WCCCoverSubtitle"/>
    <w:link w:val="WCCDocumentsubtitleChar"/>
    <w:uiPriority w:val="9"/>
    <w:semiHidden/>
    <w:rsid w:val="00AB0BF7"/>
  </w:style>
  <w:style w:type="character" w:customStyle="1" w:styleId="WCCDocumentsubtitleChar">
    <w:name w:val="WCC Document subtitle Char"/>
    <w:link w:val="WCCDocumentsubtitle"/>
    <w:uiPriority w:val="9"/>
    <w:semiHidden/>
    <w:rsid w:val="00404EF8"/>
    <w:rPr>
      <w:rFonts w:asciiTheme="majorHAnsi" w:eastAsia="MS Gothic" w:hAnsiTheme="majorHAnsi"/>
      <w:b/>
      <w:bCs/>
      <w:color w:val="3C3C3B"/>
      <w:kern w:val="32"/>
      <w:sz w:val="26"/>
      <w:szCs w:val="26"/>
    </w:rPr>
  </w:style>
  <w:style w:type="paragraph" w:styleId="BodyText">
    <w:name w:val="Body Text"/>
    <w:basedOn w:val="Normal"/>
    <w:link w:val="BodyTextChar"/>
    <w:uiPriority w:val="99"/>
    <w:semiHidden/>
    <w:rsid w:val="00491FE8"/>
    <w:pPr>
      <w:spacing w:after="120"/>
    </w:pPr>
  </w:style>
  <w:style w:type="character" w:customStyle="1" w:styleId="BodyTextChar">
    <w:name w:val="Body Text Char"/>
    <w:basedOn w:val="DefaultParagraphFont"/>
    <w:link w:val="BodyText"/>
    <w:uiPriority w:val="99"/>
    <w:semiHidden/>
    <w:rsid w:val="00A82721"/>
  </w:style>
  <w:style w:type="character" w:styleId="PageNumber">
    <w:name w:val="page number"/>
    <w:basedOn w:val="FootertextChar"/>
    <w:uiPriority w:val="99"/>
    <w:unhideWhenUsed/>
    <w:rsid w:val="007431F4"/>
    <w:rPr>
      <w:rFonts w:asciiTheme="minorHAnsi" w:hAnsiTheme="minorHAnsi"/>
      <w:sz w:val="16"/>
    </w:rPr>
  </w:style>
  <w:style w:type="paragraph" w:customStyle="1" w:styleId="Body">
    <w:name w:val="Body"/>
    <w:basedOn w:val="Normal"/>
    <w:qFormat/>
    <w:rsid w:val="00B7062C"/>
    <w:pPr>
      <w:spacing w:before="120" w:after="240"/>
    </w:pPr>
    <w:rPr>
      <w:sz w:val="28"/>
    </w:rPr>
  </w:style>
  <w:style w:type="paragraph" w:styleId="TOC1">
    <w:name w:val="toc 1"/>
    <w:basedOn w:val="Normal"/>
    <w:next w:val="Normal"/>
    <w:autoRedefine/>
    <w:uiPriority w:val="39"/>
    <w:rsid w:val="003B36B7"/>
    <w:pPr>
      <w:tabs>
        <w:tab w:val="right" w:leader="dot" w:pos="9633"/>
      </w:tabs>
      <w:spacing w:after="100"/>
    </w:pPr>
    <w:rPr>
      <w:sz w:val="28"/>
    </w:rPr>
  </w:style>
  <w:style w:type="paragraph" w:styleId="TOC2">
    <w:name w:val="toc 2"/>
    <w:basedOn w:val="Normal"/>
    <w:next w:val="Normal"/>
    <w:autoRedefine/>
    <w:uiPriority w:val="39"/>
    <w:unhideWhenUsed/>
    <w:rsid w:val="003B36B7"/>
    <w:pPr>
      <w:tabs>
        <w:tab w:val="right" w:leader="dot" w:pos="9633"/>
      </w:tabs>
      <w:spacing w:after="100"/>
      <w:ind w:left="240"/>
    </w:pPr>
    <w:rPr>
      <w:sz w:val="24"/>
    </w:rPr>
  </w:style>
  <w:style w:type="paragraph" w:customStyle="1" w:styleId="aBodyBulletsALPHAL2">
    <w:name w:val="a) Body Bullets ALPHA L2"/>
    <w:basedOn w:val="Body"/>
    <w:qFormat/>
    <w:rsid w:val="00EA79EB"/>
    <w:pPr>
      <w:numPr>
        <w:numId w:val="4"/>
      </w:numPr>
      <w:ind w:left="697" w:hanging="357"/>
    </w:pPr>
  </w:style>
  <w:style w:type="character" w:styleId="Hyperlink">
    <w:name w:val="Hyperlink"/>
    <w:basedOn w:val="DefaultParagraphFont"/>
    <w:uiPriority w:val="99"/>
    <w:rsid w:val="00D726BB"/>
    <w:rPr>
      <w:rFonts w:ascii="Arial" w:hAnsi="Arial"/>
      <w:noProof/>
      <w:color w:val="auto"/>
      <w:sz w:val="22"/>
      <w:u w:val="none"/>
    </w:rPr>
  </w:style>
  <w:style w:type="paragraph" w:customStyle="1" w:styleId="Footertext">
    <w:name w:val="Footer text"/>
    <w:basedOn w:val="Footer"/>
    <w:link w:val="FootertextChar"/>
    <w:uiPriority w:val="99"/>
    <w:rsid w:val="00F0412C"/>
    <w:pPr>
      <w:spacing w:before="160"/>
      <w:jc w:val="right"/>
    </w:pPr>
  </w:style>
  <w:style w:type="character" w:customStyle="1" w:styleId="FootertextChar">
    <w:name w:val="Footer text Char"/>
    <w:basedOn w:val="FooterChar"/>
    <w:link w:val="Footertext"/>
    <w:uiPriority w:val="99"/>
    <w:rsid w:val="00F0412C"/>
    <w:rPr>
      <w:rFonts w:asciiTheme="minorHAnsi" w:hAnsiTheme="minorHAnsi"/>
      <w:sz w:val="16"/>
    </w:rPr>
  </w:style>
  <w:style w:type="paragraph" w:customStyle="1" w:styleId="TableHeading">
    <w:name w:val="Table Heading"/>
    <w:basedOn w:val="Body"/>
    <w:uiPriority w:val="7"/>
    <w:qFormat/>
    <w:rsid w:val="00E23F63"/>
    <w:pPr>
      <w:spacing w:line="200" w:lineRule="atLeast"/>
    </w:pPr>
    <w:rPr>
      <w:rFonts w:ascii="Arial" w:hAnsi="Arial"/>
      <w:b/>
      <w:color w:val="000000" w:themeColor="text1"/>
    </w:rPr>
  </w:style>
  <w:style w:type="paragraph" w:customStyle="1" w:styleId="TableBody">
    <w:name w:val="Table Body"/>
    <w:basedOn w:val="Normal"/>
    <w:uiPriority w:val="7"/>
    <w:qFormat/>
    <w:rsid w:val="00EA79EB"/>
    <w:pPr>
      <w:spacing w:before="113" w:after="113" w:line="200" w:lineRule="atLeast"/>
    </w:pPr>
    <w:rPr>
      <w:sz w:val="20"/>
    </w:rPr>
  </w:style>
  <w:style w:type="paragraph" w:customStyle="1" w:styleId="TableSubheading">
    <w:name w:val="Table Subheading"/>
    <w:basedOn w:val="TableHeading"/>
    <w:uiPriority w:val="7"/>
    <w:qFormat/>
    <w:rsid w:val="00E23F63"/>
    <w:rPr>
      <w:sz w:val="20"/>
    </w:rPr>
  </w:style>
  <w:style w:type="table" w:customStyle="1" w:styleId="WCCLTP2">
    <w:name w:val="WCC LTP 2"/>
    <w:basedOn w:val="WCCLTP1"/>
    <w:uiPriority w:val="99"/>
    <w:rsid w:val="00F0412C"/>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styleId="TOC3">
    <w:name w:val="toc 3"/>
    <w:basedOn w:val="Normal"/>
    <w:next w:val="Normal"/>
    <w:autoRedefine/>
    <w:uiPriority w:val="39"/>
    <w:unhideWhenUsed/>
    <w:rsid w:val="003B36B7"/>
    <w:pPr>
      <w:spacing w:after="100"/>
      <w:ind w:left="440"/>
    </w:pPr>
    <w:rPr>
      <w:sz w:val="24"/>
    </w:rPr>
  </w:style>
  <w:style w:type="paragraph" w:customStyle="1" w:styleId="CaptionNotes">
    <w:name w:val="Caption/Notes"/>
    <w:uiPriority w:val="8"/>
    <w:qFormat/>
    <w:rsid w:val="007E3146"/>
    <w:pPr>
      <w:spacing w:before="120" w:after="240" w:line="200" w:lineRule="atLeast"/>
    </w:pPr>
    <w:rPr>
      <w:sz w:val="16"/>
    </w:rPr>
  </w:style>
  <w:style w:type="paragraph" w:customStyle="1" w:styleId="1Bullets">
    <w:name w:val="1. Bullets"/>
    <w:basedOn w:val="aBodyBulletsALPHAL2"/>
    <w:rsid w:val="003D1F86"/>
    <w:pPr>
      <w:numPr>
        <w:numId w:val="5"/>
      </w:numPr>
    </w:pPr>
  </w:style>
  <w:style w:type="paragraph" w:customStyle="1" w:styleId="aBodyBULLETALPHAL1">
    <w:name w:val="a. Body BULLET ALPHA L1"/>
    <w:basedOn w:val="1Bullets"/>
    <w:qFormat/>
    <w:rsid w:val="003D1F86"/>
    <w:pPr>
      <w:numPr>
        <w:numId w:val="2"/>
      </w:numPr>
    </w:pPr>
  </w:style>
  <w:style w:type="paragraph" w:customStyle="1" w:styleId="111Bulletsnumbers">
    <w:name w:val="1 1.1 Bullets numbers"/>
    <w:basedOn w:val="1Bullets"/>
    <w:qFormat/>
    <w:rsid w:val="00CF5BD7"/>
    <w:pPr>
      <w:numPr>
        <w:numId w:val="10"/>
      </w:numPr>
    </w:pPr>
  </w:style>
  <w:style w:type="paragraph" w:customStyle="1" w:styleId="BodyBulletL2">
    <w:name w:val="Body Bullet L2"/>
    <w:basedOn w:val="Normal"/>
    <w:qFormat/>
    <w:rsid w:val="00606A1F"/>
    <w:pPr>
      <w:numPr>
        <w:numId w:val="11"/>
      </w:numPr>
      <w:spacing w:before="120" w:after="120"/>
    </w:pPr>
  </w:style>
  <w:style w:type="numbering" w:styleId="111111">
    <w:name w:val="Outline List 2"/>
    <w:basedOn w:val="NoList"/>
    <w:semiHidden/>
    <w:unhideWhenUsed/>
    <w:rsid w:val="003B36B7"/>
    <w:pPr>
      <w:numPr>
        <w:numId w:val="9"/>
      </w:numPr>
    </w:pPr>
  </w:style>
  <w:style w:type="paragraph" w:customStyle="1" w:styleId="BodyBulletsALPHAL2">
    <w:name w:val="Body Bullets ALPHA L2"/>
    <w:basedOn w:val="aBodyBulletsALPHAL2"/>
    <w:qFormat/>
    <w:rsid w:val="00EA79EB"/>
    <w:pPr>
      <w:ind w:left="680"/>
    </w:pPr>
  </w:style>
  <w:style w:type="paragraph" w:customStyle="1" w:styleId="BodyBulletL3">
    <w:name w:val="Body Bullet L3"/>
    <w:basedOn w:val="BodyBulletL2"/>
    <w:qFormat/>
    <w:rsid w:val="00606A1F"/>
    <w:pPr>
      <w:numPr>
        <w:numId w:val="12"/>
      </w:numPr>
    </w:pPr>
  </w:style>
  <w:style w:type="paragraph" w:customStyle="1" w:styleId="BodyBulletL1">
    <w:name w:val="Body Bullet L1"/>
    <w:basedOn w:val="aBodyBulletsALPHAL2"/>
    <w:qFormat/>
    <w:rsid w:val="00EA79EB"/>
    <w:pPr>
      <w:numPr>
        <w:numId w:val="13"/>
      </w:numPr>
      <w:ind w:left="357" w:hanging="357"/>
    </w:pPr>
  </w:style>
  <w:style w:type="character" w:customStyle="1" w:styleId="NoSpacingChar">
    <w:name w:val="No Spacing Char"/>
    <w:basedOn w:val="DefaultParagraphFont"/>
    <w:link w:val="NoSpacing"/>
    <w:uiPriority w:val="1"/>
    <w:rsid w:val="00BE25BA"/>
  </w:style>
  <w:style w:type="paragraph" w:customStyle="1" w:styleId="DocumentTItle">
    <w:name w:val="Document TItle"/>
    <w:basedOn w:val="Heading1"/>
    <w:qFormat/>
    <w:rsid w:val="007E3146"/>
    <w:pPr>
      <w:spacing w:after="120"/>
    </w:pPr>
    <w:rPr>
      <w:sz w:val="56"/>
      <w:lang w:val="en-AU"/>
    </w:rPr>
  </w:style>
  <w:style w:type="paragraph" w:customStyle="1" w:styleId="Documentsubtitle">
    <w:name w:val="Document sub title"/>
    <w:basedOn w:val="Body"/>
    <w:rsid w:val="00571FA7"/>
    <w:pPr>
      <w:ind w:right="2262"/>
    </w:pPr>
    <w:rPr>
      <w:b/>
      <w:sz w:val="24"/>
    </w:rPr>
  </w:style>
  <w:style w:type="character" w:styleId="UnresolvedMention">
    <w:name w:val="Unresolved Mention"/>
    <w:basedOn w:val="DefaultParagraphFont"/>
    <w:uiPriority w:val="99"/>
    <w:semiHidden/>
    <w:unhideWhenUsed/>
    <w:rsid w:val="00587CD4"/>
    <w:rPr>
      <w:color w:val="605E5C"/>
      <w:shd w:val="clear" w:color="auto" w:fill="E1DFDD"/>
    </w:rPr>
  </w:style>
  <w:style w:type="paragraph" w:styleId="Caption">
    <w:name w:val="caption"/>
    <w:basedOn w:val="Normal"/>
    <w:next w:val="Normal"/>
    <w:uiPriority w:val="3"/>
    <w:unhideWhenUsed/>
    <w:qFormat/>
    <w:rsid w:val="00D74A7B"/>
    <w:pPr>
      <w:spacing w:after="200"/>
    </w:pPr>
    <w:rPr>
      <w:i/>
      <w:iCs/>
      <w:color w:val="454752" w:themeColor="text2"/>
      <w:sz w:val="18"/>
      <w:szCs w:val="18"/>
    </w:rPr>
  </w:style>
  <w:style w:type="paragraph" w:styleId="NormalWeb">
    <w:name w:val="Normal (Web)"/>
    <w:basedOn w:val="Normal"/>
    <w:uiPriority w:val="99"/>
    <w:semiHidden/>
    <w:unhideWhenUsed/>
    <w:rsid w:val="00C92775"/>
    <w:pPr>
      <w:spacing w:before="100" w:beforeAutospacing="1" w:after="100" w:afterAutospacing="1"/>
    </w:pPr>
    <w:rPr>
      <w:rFonts w:ascii="Times New Roman" w:hAnsi="Times New Roman"/>
      <w:sz w:val="24"/>
      <w:szCs w:val="24"/>
      <w:lang w:eastAsia="en-NZ"/>
    </w:rPr>
  </w:style>
  <w:style w:type="character" w:styleId="FollowedHyperlink">
    <w:name w:val="FollowedHyperlink"/>
    <w:basedOn w:val="DefaultParagraphFont"/>
    <w:uiPriority w:val="99"/>
    <w:unhideWhenUsed/>
    <w:rsid w:val="00B3362B"/>
    <w:rPr>
      <w:color w:val="00ABD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21760">
      <w:bodyDiv w:val="1"/>
      <w:marLeft w:val="0"/>
      <w:marRight w:val="0"/>
      <w:marTop w:val="0"/>
      <w:marBottom w:val="0"/>
      <w:divBdr>
        <w:top w:val="none" w:sz="0" w:space="0" w:color="auto"/>
        <w:left w:val="none" w:sz="0" w:space="0" w:color="auto"/>
        <w:bottom w:val="none" w:sz="0" w:space="0" w:color="auto"/>
        <w:right w:val="none" w:sz="0" w:space="0" w:color="auto"/>
      </w:divBdr>
    </w:div>
    <w:div w:id="136263876">
      <w:bodyDiv w:val="1"/>
      <w:marLeft w:val="0"/>
      <w:marRight w:val="0"/>
      <w:marTop w:val="0"/>
      <w:marBottom w:val="0"/>
      <w:divBdr>
        <w:top w:val="none" w:sz="0" w:space="0" w:color="auto"/>
        <w:left w:val="none" w:sz="0" w:space="0" w:color="auto"/>
        <w:bottom w:val="none" w:sz="0" w:space="0" w:color="auto"/>
        <w:right w:val="none" w:sz="0" w:space="0" w:color="auto"/>
      </w:divBdr>
    </w:div>
    <w:div w:id="241723152">
      <w:bodyDiv w:val="1"/>
      <w:marLeft w:val="0"/>
      <w:marRight w:val="0"/>
      <w:marTop w:val="0"/>
      <w:marBottom w:val="0"/>
      <w:divBdr>
        <w:top w:val="none" w:sz="0" w:space="0" w:color="auto"/>
        <w:left w:val="none" w:sz="0" w:space="0" w:color="auto"/>
        <w:bottom w:val="none" w:sz="0" w:space="0" w:color="auto"/>
        <w:right w:val="none" w:sz="0" w:space="0" w:color="auto"/>
      </w:divBdr>
    </w:div>
    <w:div w:id="437912042">
      <w:bodyDiv w:val="1"/>
      <w:marLeft w:val="0"/>
      <w:marRight w:val="0"/>
      <w:marTop w:val="0"/>
      <w:marBottom w:val="0"/>
      <w:divBdr>
        <w:top w:val="none" w:sz="0" w:space="0" w:color="auto"/>
        <w:left w:val="none" w:sz="0" w:space="0" w:color="auto"/>
        <w:bottom w:val="none" w:sz="0" w:space="0" w:color="auto"/>
        <w:right w:val="none" w:sz="0" w:space="0" w:color="auto"/>
      </w:divBdr>
    </w:div>
    <w:div w:id="1007487023">
      <w:bodyDiv w:val="1"/>
      <w:marLeft w:val="0"/>
      <w:marRight w:val="0"/>
      <w:marTop w:val="0"/>
      <w:marBottom w:val="0"/>
      <w:divBdr>
        <w:top w:val="none" w:sz="0" w:space="0" w:color="auto"/>
        <w:left w:val="none" w:sz="0" w:space="0" w:color="auto"/>
        <w:bottom w:val="none" w:sz="0" w:space="0" w:color="auto"/>
        <w:right w:val="none" w:sz="0" w:space="0" w:color="auto"/>
      </w:divBdr>
    </w:div>
    <w:div w:id="1628774844">
      <w:bodyDiv w:val="1"/>
      <w:marLeft w:val="0"/>
      <w:marRight w:val="0"/>
      <w:marTop w:val="0"/>
      <w:marBottom w:val="0"/>
      <w:divBdr>
        <w:top w:val="none" w:sz="0" w:space="0" w:color="auto"/>
        <w:left w:val="none" w:sz="0" w:space="0" w:color="auto"/>
        <w:bottom w:val="none" w:sz="0" w:space="0" w:color="auto"/>
        <w:right w:val="none" w:sz="0" w:space="0" w:color="auto"/>
      </w:divBdr>
    </w:div>
    <w:div w:id="1806269549">
      <w:bodyDiv w:val="1"/>
      <w:marLeft w:val="0"/>
      <w:marRight w:val="0"/>
      <w:marTop w:val="0"/>
      <w:marBottom w:val="0"/>
      <w:divBdr>
        <w:top w:val="none" w:sz="0" w:space="0" w:color="auto"/>
        <w:left w:val="none" w:sz="0" w:space="0" w:color="auto"/>
        <w:bottom w:val="none" w:sz="0" w:space="0" w:color="auto"/>
        <w:right w:val="none" w:sz="0" w:space="0" w:color="auto"/>
      </w:divBdr>
    </w:div>
    <w:div w:id="2018772082">
      <w:bodyDiv w:val="1"/>
      <w:marLeft w:val="0"/>
      <w:marRight w:val="0"/>
      <w:marTop w:val="0"/>
      <w:marBottom w:val="0"/>
      <w:divBdr>
        <w:top w:val="none" w:sz="0" w:space="0" w:color="auto"/>
        <w:left w:val="none" w:sz="0" w:space="0" w:color="auto"/>
        <w:bottom w:val="none" w:sz="0" w:space="0" w:color="auto"/>
        <w:right w:val="none" w:sz="0" w:space="0" w:color="auto"/>
      </w:divBdr>
    </w:div>
    <w:div w:id="2061397100">
      <w:bodyDiv w:val="1"/>
      <w:marLeft w:val="0"/>
      <w:marRight w:val="0"/>
      <w:marTop w:val="0"/>
      <w:marBottom w:val="0"/>
      <w:divBdr>
        <w:top w:val="none" w:sz="0" w:space="0" w:color="auto"/>
        <w:left w:val="none" w:sz="0" w:space="0" w:color="auto"/>
        <w:bottom w:val="none" w:sz="0" w:space="0" w:color="auto"/>
        <w:right w:val="none" w:sz="0" w:space="0" w:color="auto"/>
      </w:divBdr>
      <w:divsChild>
        <w:div w:id="1328439673">
          <w:marLeft w:val="0"/>
          <w:marRight w:val="0"/>
          <w:marTop w:val="0"/>
          <w:marBottom w:val="0"/>
          <w:divBdr>
            <w:top w:val="none" w:sz="0" w:space="0" w:color="auto"/>
            <w:left w:val="none" w:sz="0" w:space="0" w:color="auto"/>
            <w:bottom w:val="none" w:sz="0" w:space="0" w:color="auto"/>
            <w:right w:val="none" w:sz="0" w:space="0" w:color="auto"/>
          </w:divBdr>
          <w:divsChild>
            <w:div w:id="1845703868">
              <w:marLeft w:val="0"/>
              <w:marRight w:val="0"/>
              <w:marTop w:val="0"/>
              <w:marBottom w:val="0"/>
              <w:divBdr>
                <w:top w:val="none" w:sz="0" w:space="0" w:color="auto"/>
                <w:left w:val="none" w:sz="0" w:space="0" w:color="auto"/>
                <w:bottom w:val="none" w:sz="0" w:space="0" w:color="auto"/>
                <w:right w:val="none" w:sz="0" w:space="0" w:color="auto"/>
              </w:divBdr>
            </w:div>
            <w:div w:id="920914121">
              <w:marLeft w:val="0"/>
              <w:marRight w:val="0"/>
              <w:marTop w:val="0"/>
              <w:marBottom w:val="0"/>
              <w:divBdr>
                <w:top w:val="none" w:sz="0" w:space="0" w:color="auto"/>
                <w:left w:val="none" w:sz="0" w:space="0" w:color="auto"/>
                <w:bottom w:val="none" w:sz="0" w:space="0" w:color="auto"/>
                <w:right w:val="none" w:sz="0" w:space="0" w:color="auto"/>
              </w:divBdr>
            </w:div>
            <w:div w:id="176625778">
              <w:marLeft w:val="0"/>
              <w:marRight w:val="0"/>
              <w:marTop w:val="0"/>
              <w:marBottom w:val="0"/>
              <w:divBdr>
                <w:top w:val="none" w:sz="0" w:space="0" w:color="auto"/>
                <w:left w:val="none" w:sz="0" w:space="0" w:color="auto"/>
                <w:bottom w:val="none" w:sz="0" w:space="0" w:color="auto"/>
                <w:right w:val="none" w:sz="0" w:space="0" w:color="auto"/>
              </w:divBdr>
            </w:div>
            <w:div w:id="1257790402">
              <w:marLeft w:val="0"/>
              <w:marRight w:val="0"/>
              <w:marTop w:val="0"/>
              <w:marBottom w:val="0"/>
              <w:divBdr>
                <w:top w:val="none" w:sz="0" w:space="0" w:color="auto"/>
                <w:left w:val="none" w:sz="0" w:space="0" w:color="auto"/>
                <w:bottom w:val="none" w:sz="0" w:space="0" w:color="auto"/>
                <w:right w:val="none" w:sz="0" w:space="0" w:color="auto"/>
              </w:divBdr>
            </w:div>
          </w:divsChild>
        </w:div>
        <w:div w:id="2052417901">
          <w:marLeft w:val="0"/>
          <w:marRight w:val="0"/>
          <w:marTop w:val="0"/>
          <w:marBottom w:val="0"/>
          <w:divBdr>
            <w:top w:val="none" w:sz="0" w:space="0" w:color="auto"/>
            <w:left w:val="none" w:sz="0" w:space="0" w:color="auto"/>
            <w:bottom w:val="none" w:sz="0" w:space="0" w:color="auto"/>
            <w:right w:val="none" w:sz="0" w:space="0" w:color="auto"/>
          </w:divBdr>
          <w:divsChild>
            <w:div w:id="1972049510">
              <w:marLeft w:val="0"/>
              <w:marRight w:val="0"/>
              <w:marTop w:val="0"/>
              <w:marBottom w:val="0"/>
              <w:divBdr>
                <w:top w:val="none" w:sz="0" w:space="0" w:color="auto"/>
                <w:left w:val="none" w:sz="0" w:space="0" w:color="auto"/>
                <w:bottom w:val="none" w:sz="0" w:space="0" w:color="auto"/>
                <w:right w:val="none" w:sz="0" w:space="0" w:color="auto"/>
              </w:divBdr>
            </w:div>
            <w:div w:id="1306469775">
              <w:marLeft w:val="0"/>
              <w:marRight w:val="0"/>
              <w:marTop w:val="0"/>
              <w:marBottom w:val="0"/>
              <w:divBdr>
                <w:top w:val="none" w:sz="0" w:space="0" w:color="auto"/>
                <w:left w:val="none" w:sz="0" w:space="0" w:color="auto"/>
                <w:bottom w:val="none" w:sz="0" w:space="0" w:color="auto"/>
                <w:right w:val="none" w:sz="0" w:space="0" w:color="auto"/>
              </w:divBdr>
            </w:div>
            <w:div w:id="2070372218">
              <w:marLeft w:val="0"/>
              <w:marRight w:val="0"/>
              <w:marTop w:val="0"/>
              <w:marBottom w:val="0"/>
              <w:divBdr>
                <w:top w:val="none" w:sz="0" w:space="0" w:color="auto"/>
                <w:left w:val="none" w:sz="0" w:space="0" w:color="auto"/>
                <w:bottom w:val="none" w:sz="0" w:space="0" w:color="auto"/>
                <w:right w:val="none" w:sz="0" w:space="0" w:color="auto"/>
              </w:divBdr>
            </w:div>
          </w:divsChild>
        </w:div>
        <w:div w:id="520360662">
          <w:marLeft w:val="0"/>
          <w:marRight w:val="0"/>
          <w:marTop w:val="0"/>
          <w:marBottom w:val="0"/>
          <w:divBdr>
            <w:top w:val="none" w:sz="0" w:space="0" w:color="auto"/>
            <w:left w:val="none" w:sz="0" w:space="0" w:color="auto"/>
            <w:bottom w:val="none" w:sz="0" w:space="0" w:color="auto"/>
            <w:right w:val="none" w:sz="0" w:space="0" w:color="auto"/>
          </w:divBdr>
          <w:divsChild>
            <w:div w:id="311756174">
              <w:marLeft w:val="0"/>
              <w:marRight w:val="0"/>
              <w:marTop w:val="0"/>
              <w:marBottom w:val="0"/>
              <w:divBdr>
                <w:top w:val="none" w:sz="0" w:space="0" w:color="auto"/>
                <w:left w:val="none" w:sz="0" w:space="0" w:color="auto"/>
                <w:bottom w:val="none" w:sz="0" w:space="0" w:color="auto"/>
                <w:right w:val="none" w:sz="0" w:space="0" w:color="auto"/>
              </w:divBdr>
            </w:div>
          </w:divsChild>
        </w:div>
        <w:div w:id="1271545052">
          <w:marLeft w:val="0"/>
          <w:marRight w:val="0"/>
          <w:marTop w:val="0"/>
          <w:marBottom w:val="0"/>
          <w:divBdr>
            <w:top w:val="none" w:sz="0" w:space="0" w:color="auto"/>
            <w:left w:val="none" w:sz="0" w:space="0" w:color="auto"/>
            <w:bottom w:val="none" w:sz="0" w:space="0" w:color="auto"/>
            <w:right w:val="none" w:sz="0" w:space="0" w:color="auto"/>
          </w:divBdr>
          <w:divsChild>
            <w:div w:id="380255922">
              <w:marLeft w:val="0"/>
              <w:marRight w:val="0"/>
              <w:marTop w:val="0"/>
              <w:marBottom w:val="0"/>
              <w:divBdr>
                <w:top w:val="none" w:sz="0" w:space="0" w:color="auto"/>
                <w:left w:val="none" w:sz="0" w:space="0" w:color="auto"/>
                <w:bottom w:val="none" w:sz="0" w:space="0" w:color="auto"/>
                <w:right w:val="none" w:sz="0" w:space="0" w:color="auto"/>
              </w:divBdr>
            </w:div>
          </w:divsChild>
        </w:div>
        <w:div w:id="1506944946">
          <w:marLeft w:val="0"/>
          <w:marRight w:val="0"/>
          <w:marTop w:val="0"/>
          <w:marBottom w:val="0"/>
          <w:divBdr>
            <w:top w:val="none" w:sz="0" w:space="0" w:color="auto"/>
            <w:left w:val="none" w:sz="0" w:space="0" w:color="auto"/>
            <w:bottom w:val="none" w:sz="0" w:space="0" w:color="auto"/>
            <w:right w:val="none" w:sz="0" w:space="0" w:color="auto"/>
          </w:divBdr>
          <w:divsChild>
            <w:div w:id="1564174169">
              <w:marLeft w:val="0"/>
              <w:marRight w:val="0"/>
              <w:marTop w:val="0"/>
              <w:marBottom w:val="0"/>
              <w:divBdr>
                <w:top w:val="none" w:sz="0" w:space="0" w:color="auto"/>
                <w:left w:val="none" w:sz="0" w:space="0" w:color="auto"/>
                <w:bottom w:val="none" w:sz="0" w:space="0" w:color="auto"/>
                <w:right w:val="none" w:sz="0" w:space="0" w:color="auto"/>
              </w:divBdr>
            </w:div>
          </w:divsChild>
        </w:div>
        <w:div w:id="1589923079">
          <w:marLeft w:val="0"/>
          <w:marRight w:val="0"/>
          <w:marTop w:val="0"/>
          <w:marBottom w:val="0"/>
          <w:divBdr>
            <w:top w:val="none" w:sz="0" w:space="0" w:color="auto"/>
            <w:left w:val="none" w:sz="0" w:space="0" w:color="auto"/>
            <w:bottom w:val="none" w:sz="0" w:space="0" w:color="auto"/>
            <w:right w:val="none" w:sz="0" w:space="0" w:color="auto"/>
          </w:divBdr>
          <w:divsChild>
            <w:div w:id="2095348872">
              <w:marLeft w:val="0"/>
              <w:marRight w:val="0"/>
              <w:marTop w:val="0"/>
              <w:marBottom w:val="0"/>
              <w:divBdr>
                <w:top w:val="none" w:sz="0" w:space="0" w:color="auto"/>
                <w:left w:val="none" w:sz="0" w:space="0" w:color="auto"/>
                <w:bottom w:val="none" w:sz="0" w:space="0" w:color="auto"/>
                <w:right w:val="none" w:sz="0" w:space="0" w:color="auto"/>
              </w:divBdr>
            </w:div>
            <w:div w:id="448277096">
              <w:marLeft w:val="0"/>
              <w:marRight w:val="0"/>
              <w:marTop w:val="0"/>
              <w:marBottom w:val="0"/>
              <w:divBdr>
                <w:top w:val="none" w:sz="0" w:space="0" w:color="auto"/>
                <w:left w:val="none" w:sz="0" w:space="0" w:color="auto"/>
                <w:bottom w:val="none" w:sz="0" w:space="0" w:color="auto"/>
                <w:right w:val="none" w:sz="0" w:space="0" w:color="auto"/>
              </w:divBdr>
            </w:div>
            <w:div w:id="1676884689">
              <w:marLeft w:val="0"/>
              <w:marRight w:val="0"/>
              <w:marTop w:val="0"/>
              <w:marBottom w:val="0"/>
              <w:divBdr>
                <w:top w:val="none" w:sz="0" w:space="0" w:color="auto"/>
                <w:left w:val="none" w:sz="0" w:space="0" w:color="auto"/>
                <w:bottom w:val="none" w:sz="0" w:space="0" w:color="auto"/>
                <w:right w:val="none" w:sz="0" w:space="0" w:color="auto"/>
              </w:divBdr>
            </w:div>
            <w:div w:id="1788311733">
              <w:marLeft w:val="0"/>
              <w:marRight w:val="0"/>
              <w:marTop w:val="0"/>
              <w:marBottom w:val="0"/>
              <w:divBdr>
                <w:top w:val="none" w:sz="0" w:space="0" w:color="auto"/>
                <w:left w:val="none" w:sz="0" w:space="0" w:color="auto"/>
                <w:bottom w:val="none" w:sz="0" w:space="0" w:color="auto"/>
                <w:right w:val="none" w:sz="0" w:space="0" w:color="auto"/>
              </w:divBdr>
            </w:div>
          </w:divsChild>
        </w:div>
        <w:div w:id="669404355">
          <w:marLeft w:val="0"/>
          <w:marRight w:val="0"/>
          <w:marTop w:val="0"/>
          <w:marBottom w:val="0"/>
          <w:divBdr>
            <w:top w:val="none" w:sz="0" w:space="0" w:color="auto"/>
            <w:left w:val="none" w:sz="0" w:space="0" w:color="auto"/>
            <w:bottom w:val="none" w:sz="0" w:space="0" w:color="auto"/>
            <w:right w:val="none" w:sz="0" w:space="0" w:color="auto"/>
          </w:divBdr>
          <w:divsChild>
            <w:div w:id="370766850">
              <w:marLeft w:val="0"/>
              <w:marRight w:val="0"/>
              <w:marTop w:val="0"/>
              <w:marBottom w:val="0"/>
              <w:divBdr>
                <w:top w:val="none" w:sz="0" w:space="0" w:color="auto"/>
                <w:left w:val="none" w:sz="0" w:space="0" w:color="auto"/>
                <w:bottom w:val="none" w:sz="0" w:space="0" w:color="auto"/>
                <w:right w:val="none" w:sz="0" w:space="0" w:color="auto"/>
              </w:divBdr>
            </w:div>
          </w:divsChild>
        </w:div>
        <w:div w:id="1065109645">
          <w:marLeft w:val="0"/>
          <w:marRight w:val="0"/>
          <w:marTop w:val="0"/>
          <w:marBottom w:val="0"/>
          <w:divBdr>
            <w:top w:val="none" w:sz="0" w:space="0" w:color="auto"/>
            <w:left w:val="none" w:sz="0" w:space="0" w:color="auto"/>
            <w:bottom w:val="none" w:sz="0" w:space="0" w:color="auto"/>
            <w:right w:val="none" w:sz="0" w:space="0" w:color="auto"/>
          </w:divBdr>
          <w:divsChild>
            <w:div w:id="1790706236">
              <w:marLeft w:val="0"/>
              <w:marRight w:val="0"/>
              <w:marTop w:val="0"/>
              <w:marBottom w:val="0"/>
              <w:divBdr>
                <w:top w:val="none" w:sz="0" w:space="0" w:color="auto"/>
                <w:left w:val="none" w:sz="0" w:space="0" w:color="auto"/>
                <w:bottom w:val="none" w:sz="0" w:space="0" w:color="auto"/>
                <w:right w:val="none" w:sz="0" w:space="0" w:color="auto"/>
              </w:divBdr>
            </w:div>
            <w:div w:id="1063216020">
              <w:marLeft w:val="0"/>
              <w:marRight w:val="0"/>
              <w:marTop w:val="0"/>
              <w:marBottom w:val="0"/>
              <w:divBdr>
                <w:top w:val="none" w:sz="0" w:space="0" w:color="auto"/>
                <w:left w:val="none" w:sz="0" w:space="0" w:color="auto"/>
                <w:bottom w:val="none" w:sz="0" w:space="0" w:color="auto"/>
                <w:right w:val="none" w:sz="0" w:space="0" w:color="auto"/>
              </w:divBdr>
            </w:div>
            <w:div w:id="1363552910">
              <w:marLeft w:val="0"/>
              <w:marRight w:val="0"/>
              <w:marTop w:val="0"/>
              <w:marBottom w:val="0"/>
              <w:divBdr>
                <w:top w:val="none" w:sz="0" w:space="0" w:color="auto"/>
                <w:left w:val="none" w:sz="0" w:space="0" w:color="auto"/>
                <w:bottom w:val="none" w:sz="0" w:space="0" w:color="auto"/>
                <w:right w:val="none" w:sz="0" w:space="0" w:color="auto"/>
              </w:divBdr>
            </w:div>
            <w:div w:id="435636414">
              <w:marLeft w:val="0"/>
              <w:marRight w:val="0"/>
              <w:marTop w:val="0"/>
              <w:marBottom w:val="0"/>
              <w:divBdr>
                <w:top w:val="none" w:sz="0" w:space="0" w:color="auto"/>
                <w:left w:val="none" w:sz="0" w:space="0" w:color="auto"/>
                <w:bottom w:val="none" w:sz="0" w:space="0" w:color="auto"/>
                <w:right w:val="none" w:sz="0" w:space="0" w:color="auto"/>
              </w:divBdr>
            </w:div>
          </w:divsChild>
        </w:div>
        <w:div w:id="456992889">
          <w:marLeft w:val="0"/>
          <w:marRight w:val="0"/>
          <w:marTop w:val="0"/>
          <w:marBottom w:val="0"/>
          <w:divBdr>
            <w:top w:val="none" w:sz="0" w:space="0" w:color="auto"/>
            <w:left w:val="none" w:sz="0" w:space="0" w:color="auto"/>
            <w:bottom w:val="none" w:sz="0" w:space="0" w:color="auto"/>
            <w:right w:val="none" w:sz="0" w:space="0" w:color="auto"/>
          </w:divBdr>
          <w:divsChild>
            <w:div w:id="1787846353">
              <w:marLeft w:val="0"/>
              <w:marRight w:val="0"/>
              <w:marTop w:val="0"/>
              <w:marBottom w:val="0"/>
              <w:divBdr>
                <w:top w:val="none" w:sz="0" w:space="0" w:color="auto"/>
                <w:left w:val="none" w:sz="0" w:space="0" w:color="auto"/>
                <w:bottom w:val="none" w:sz="0" w:space="0" w:color="auto"/>
                <w:right w:val="none" w:sz="0" w:space="0" w:color="auto"/>
              </w:divBdr>
            </w:div>
          </w:divsChild>
        </w:div>
        <w:div w:id="1453860968">
          <w:marLeft w:val="0"/>
          <w:marRight w:val="0"/>
          <w:marTop w:val="0"/>
          <w:marBottom w:val="0"/>
          <w:divBdr>
            <w:top w:val="none" w:sz="0" w:space="0" w:color="auto"/>
            <w:left w:val="none" w:sz="0" w:space="0" w:color="auto"/>
            <w:bottom w:val="none" w:sz="0" w:space="0" w:color="auto"/>
            <w:right w:val="none" w:sz="0" w:space="0" w:color="auto"/>
          </w:divBdr>
          <w:divsChild>
            <w:div w:id="1287201059">
              <w:marLeft w:val="0"/>
              <w:marRight w:val="0"/>
              <w:marTop w:val="0"/>
              <w:marBottom w:val="0"/>
              <w:divBdr>
                <w:top w:val="none" w:sz="0" w:space="0" w:color="auto"/>
                <w:left w:val="none" w:sz="0" w:space="0" w:color="auto"/>
                <w:bottom w:val="none" w:sz="0" w:space="0" w:color="auto"/>
                <w:right w:val="none" w:sz="0" w:space="0" w:color="auto"/>
              </w:divBdr>
            </w:div>
            <w:div w:id="1180923354">
              <w:marLeft w:val="0"/>
              <w:marRight w:val="0"/>
              <w:marTop w:val="0"/>
              <w:marBottom w:val="0"/>
              <w:divBdr>
                <w:top w:val="none" w:sz="0" w:space="0" w:color="auto"/>
                <w:left w:val="none" w:sz="0" w:space="0" w:color="auto"/>
                <w:bottom w:val="none" w:sz="0" w:space="0" w:color="auto"/>
                <w:right w:val="none" w:sz="0" w:space="0" w:color="auto"/>
              </w:divBdr>
            </w:div>
            <w:div w:id="1474444601">
              <w:marLeft w:val="0"/>
              <w:marRight w:val="0"/>
              <w:marTop w:val="0"/>
              <w:marBottom w:val="0"/>
              <w:divBdr>
                <w:top w:val="none" w:sz="0" w:space="0" w:color="auto"/>
                <w:left w:val="none" w:sz="0" w:space="0" w:color="auto"/>
                <w:bottom w:val="none" w:sz="0" w:space="0" w:color="auto"/>
                <w:right w:val="none" w:sz="0" w:space="0" w:color="auto"/>
              </w:divBdr>
            </w:div>
            <w:div w:id="1483038355">
              <w:marLeft w:val="0"/>
              <w:marRight w:val="0"/>
              <w:marTop w:val="0"/>
              <w:marBottom w:val="0"/>
              <w:divBdr>
                <w:top w:val="none" w:sz="0" w:space="0" w:color="auto"/>
                <w:left w:val="none" w:sz="0" w:space="0" w:color="auto"/>
                <w:bottom w:val="none" w:sz="0" w:space="0" w:color="auto"/>
                <w:right w:val="none" w:sz="0" w:space="0" w:color="auto"/>
              </w:divBdr>
            </w:div>
          </w:divsChild>
        </w:div>
        <w:div w:id="1766878147">
          <w:marLeft w:val="0"/>
          <w:marRight w:val="0"/>
          <w:marTop w:val="0"/>
          <w:marBottom w:val="0"/>
          <w:divBdr>
            <w:top w:val="none" w:sz="0" w:space="0" w:color="auto"/>
            <w:left w:val="none" w:sz="0" w:space="0" w:color="auto"/>
            <w:bottom w:val="none" w:sz="0" w:space="0" w:color="auto"/>
            <w:right w:val="none" w:sz="0" w:space="0" w:color="auto"/>
          </w:divBdr>
          <w:divsChild>
            <w:div w:id="776221278">
              <w:marLeft w:val="0"/>
              <w:marRight w:val="0"/>
              <w:marTop w:val="0"/>
              <w:marBottom w:val="0"/>
              <w:divBdr>
                <w:top w:val="none" w:sz="0" w:space="0" w:color="auto"/>
                <w:left w:val="none" w:sz="0" w:space="0" w:color="auto"/>
                <w:bottom w:val="none" w:sz="0" w:space="0" w:color="auto"/>
                <w:right w:val="none" w:sz="0" w:space="0" w:color="auto"/>
              </w:divBdr>
            </w:div>
          </w:divsChild>
        </w:div>
        <w:div w:id="1230653030">
          <w:marLeft w:val="0"/>
          <w:marRight w:val="0"/>
          <w:marTop w:val="0"/>
          <w:marBottom w:val="0"/>
          <w:divBdr>
            <w:top w:val="none" w:sz="0" w:space="0" w:color="auto"/>
            <w:left w:val="none" w:sz="0" w:space="0" w:color="auto"/>
            <w:bottom w:val="none" w:sz="0" w:space="0" w:color="auto"/>
            <w:right w:val="none" w:sz="0" w:space="0" w:color="auto"/>
          </w:divBdr>
          <w:divsChild>
            <w:div w:id="1090587191">
              <w:marLeft w:val="0"/>
              <w:marRight w:val="0"/>
              <w:marTop w:val="0"/>
              <w:marBottom w:val="0"/>
              <w:divBdr>
                <w:top w:val="none" w:sz="0" w:space="0" w:color="auto"/>
                <w:left w:val="none" w:sz="0" w:space="0" w:color="auto"/>
                <w:bottom w:val="none" w:sz="0" w:space="0" w:color="auto"/>
                <w:right w:val="none" w:sz="0" w:space="0" w:color="auto"/>
              </w:divBdr>
            </w:div>
            <w:div w:id="1579360129">
              <w:marLeft w:val="0"/>
              <w:marRight w:val="0"/>
              <w:marTop w:val="0"/>
              <w:marBottom w:val="0"/>
              <w:divBdr>
                <w:top w:val="none" w:sz="0" w:space="0" w:color="auto"/>
                <w:left w:val="none" w:sz="0" w:space="0" w:color="auto"/>
                <w:bottom w:val="none" w:sz="0" w:space="0" w:color="auto"/>
                <w:right w:val="none" w:sz="0" w:space="0" w:color="auto"/>
              </w:divBdr>
            </w:div>
            <w:div w:id="530654620">
              <w:marLeft w:val="0"/>
              <w:marRight w:val="0"/>
              <w:marTop w:val="0"/>
              <w:marBottom w:val="0"/>
              <w:divBdr>
                <w:top w:val="none" w:sz="0" w:space="0" w:color="auto"/>
                <w:left w:val="none" w:sz="0" w:space="0" w:color="auto"/>
                <w:bottom w:val="none" w:sz="0" w:space="0" w:color="auto"/>
                <w:right w:val="none" w:sz="0" w:space="0" w:color="auto"/>
              </w:divBdr>
            </w:div>
            <w:div w:id="1804035451">
              <w:marLeft w:val="0"/>
              <w:marRight w:val="0"/>
              <w:marTop w:val="0"/>
              <w:marBottom w:val="0"/>
              <w:divBdr>
                <w:top w:val="none" w:sz="0" w:space="0" w:color="auto"/>
                <w:left w:val="none" w:sz="0" w:space="0" w:color="auto"/>
                <w:bottom w:val="none" w:sz="0" w:space="0" w:color="auto"/>
                <w:right w:val="none" w:sz="0" w:space="0" w:color="auto"/>
              </w:divBdr>
            </w:div>
            <w:div w:id="1124037990">
              <w:marLeft w:val="0"/>
              <w:marRight w:val="0"/>
              <w:marTop w:val="0"/>
              <w:marBottom w:val="0"/>
              <w:divBdr>
                <w:top w:val="none" w:sz="0" w:space="0" w:color="auto"/>
                <w:left w:val="none" w:sz="0" w:space="0" w:color="auto"/>
                <w:bottom w:val="none" w:sz="0" w:space="0" w:color="auto"/>
                <w:right w:val="none" w:sz="0" w:space="0" w:color="auto"/>
              </w:divBdr>
            </w:div>
            <w:div w:id="2021929500">
              <w:marLeft w:val="0"/>
              <w:marRight w:val="0"/>
              <w:marTop w:val="0"/>
              <w:marBottom w:val="0"/>
              <w:divBdr>
                <w:top w:val="none" w:sz="0" w:space="0" w:color="auto"/>
                <w:left w:val="none" w:sz="0" w:space="0" w:color="auto"/>
                <w:bottom w:val="none" w:sz="0" w:space="0" w:color="auto"/>
                <w:right w:val="none" w:sz="0" w:space="0" w:color="auto"/>
              </w:divBdr>
            </w:div>
            <w:div w:id="1783451749">
              <w:marLeft w:val="0"/>
              <w:marRight w:val="0"/>
              <w:marTop w:val="0"/>
              <w:marBottom w:val="0"/>
              <w:divBdr>
                <w:top w:val="none" w:sz="0" w:space="0" w:color="auto"/>
                <w:left w:val="none" w:sz="0" w:space="0" w:color="auto"/>
                <w:bottom w:val="none" w:sz="0" w:space="0" w:color="auto"/>
                <w:right w:val="none" w:sz="0" w:space="0" w:color="auto"/>
              </w:divBdr>
            </w:div>
            <w:div w:id="1525636178">
              <w:marLeft w:val="0"/>
              <w:marRight w:val="0"/>
              <w:marTop w:val="0"/>
              <w:marBottom w:val="0"/>
              <w:divBdr>
                <w:top w:val="none" w:sz="0" w:space="0" w:color="auto"/>
                <w:left w:val="none" w:sz="0" w:space="0" w:color="auto"/>
                <w:bottom w:val="none" w:sz="0" w:space="0" w:color="auto"/>
                <w:right w:val="none" w:sz="0" w:space="0" w:color="auto"/>
              </w:divBdr>
            </w:div>
            <w:div w:id="1270745837">
              <w:marLeft w:val="0"/>
              <w:marRight w:val="0"/>
              <w:marTop w:val="0"/>
              <w:marBottom w:val="0"/>
              <w:divBdr>
                <w:top w:val="none" w:sz="0" w:space="0" w:color="auto"/>
                <w:left w:val="none" w:sz="0" w:space="0" w:color="auto"/>
                <w:bottom w:val="none" w:sz="0" w:space="0" w:color="auto"/>
                <w:right w:val="none" w:sz="0" w:space="0" w:color="auto"/>
              </w:divBdr>
            </w:div>
            <w:div w:id="1108357419">
              <w:marLeft w:val="0"/>
              <w:marRight w:val="0"/>
              <w:marTop w:val="0"/>
              <w:marBottom w:val="0"/>
              <w:divBdr>
                <w:top w:val="none" w:sz="0" w:space="0" w:color="auto"/>
                <w:left w:val="none" w:sz="0" w:space="0" w:color="auto"/>
                <w:bottom w:val="none" w:sz="0" w:space="0" w:color="auto"/>
                <w:right w:val="none" w:sz="0" w:space="0" w:color="auto"/>
              </w:divBdr>
            </w:div>
            <w:div w:id="1206261547">
              <w:marLeft w:val="0"/>
              <w:marRight w:val="0"/>
              <w:marTop w:val="0"/>
              <w:marBottom w:val="0"/>
              <w:divBdr>
                <w:top w:val="none" w:sz="0" w:space="0" w:color="auto"/>
                <w:left w:val="none" w:sz="0" w:space="0" w:color="auto"/>
                <w:bottom w:val="none" w:sz="0" w:space="0" w:color="auto"/>
                <w:right w:val="none" w:sz="0" w:space="0" w:color="auto"/>
              </w:divBdr>
            </w:div>
            <w:div w:id="1289971871">
              <w:marLeft w:val="0"/>
              <w:marRight w:val="0"/>
              <w:marTop w:val="0"/>
              <w:marBottom w:val="0"/>
              <w:divBdr>
                <w:top w:val="none" w:sz="0" w:space="0" w:color="auto"/>
                <w:left w:val="none" w:sz="0" w:space="0" w:color="auto"/>
                <w:bottom w:val="none" w:sz="0" w:space="0" w:color="auto"/>
                <w:right w:val="none" w:sz="0" w:space="0" w:color="auto"/>
              </w:divBdr>
            </w:div>
          </w:divsChild>
        </w:div>
        <w:div w:id="1944143935">
          <w:marLeft w:val="0"/>
          <w:marRight w:val="0"/>
          <w:marTop w:val="0"/>
          <w:marBottom w:val="0"/>
          <w:divBdr>
            <w:top w:val="none" w:sz="0" w:space="0" w:color="auto"/>
            <w:left w:val="none" w:sz="0" w:space="0" w:color="auto"/>
            <w:bottom w:val="none" w:sz="0" w:space="0" w:color="auto"/>
            <w:right w:val="none" w:sz="0" w:space="0" w:color="auto"/>
          </w:divBdr>
          <w:divsChild>
            <w:div w:id="1161967476">
              <w:marLeft w:val="0"/>
              <w:marRight w:val="0"/>
              <w:marTop w:val="0"/>
              <w:marBottom w:val="0"/>
              <w:divBdr>
                <w:top w:val="none" w:sz="0" w:space="0" w:color="auto"/>
                <w:left w:val="none" w:sz="0" w:space="0" w:color="auto"/>
                <w:bottom w:val="none" w:sz="0" w:space="0" w:color="auto"/>
                <w:right w:val="none" w:sz="0" w:space="0" w:color="auto"/>
              </w:divBdr>
            </w:div>
          </w:divsChild>
        </w:div>
        <w:div w:id="544950427">
          <w:marLeft w:val="0"/>
          <w:marRight w:val="0"/>
          <w:marTop w:val="0"/>
          <w:marBottom w:val="0"/>
          <w:divBdr>
            <w:top w:val="none" w:sz="0" w:space="0" w:color="auto"/>
            <w:left w:val="none" w:sz="0" w:space="0" w:color="auto"/>
            <w:bottom w:val="none" w:sz="0" w:space="0" w:color="auto"/>
            <w:right w:val="none" w:sz="0" w:space="0" w:color="auto"/>
          </w:divBdr>
          <w:divsChild>
            <w:div w:id="885218281">
              <w:marLeft w:val="0"/>
              <w:marRight w:val="0"/>
              <w:marTop w:val="0"/>
              <w:marBottom w:val="0"/>
              <w:divBdr>
                <w:top w:val="none" w:sz="0" w:space="0" w:color="auto"/>
                <w:left w:val="none" w:sz="0" w:space="0" w:color="auto"/>
                <w:bottom w:val="none" w:sz="0" w:space="0" w:color="auto"/>
                <w:right w:val="none" w:sz="0" w:space="0" w:color="auto"/>
              </w:divBdr>
            </w:div>
          </w:divsChild>
        </w:div>
        <w:div w:id="1400787333">
          <w:marLeft w:val="0"/>
          <w:marRight w:val="0"/>
          <w:marTop w:val="0"/>
          <w:marBottom w:val="0"/>
          <w:divBdr>
            <w:top w:val="none" w:sz="0" w:space="0" w:color="auto"/>
            <w:left w:val="none" w:sz="0" w:space="0" w:color="auto"/>
            <w:bottom w:val="none" w:sz="0" w:space="0" w:color="auto"/>
            <w:right w:val="none" w:sz="0" w:space="0" w:color="auto"/>
          </w:divBdr>
          <w:divsChild>
            <w:div w:id="49696018">
              <w:marLeft w:val="0"/>
              <w:marRight w:val="0"/>
              <w:marTop w:val="0"/>
              <w:marBottom w:val="0"/>
              <w:divBdr>
                <w:top w:val="none" w:sz="0" w:space="0" w:color="auto"/>
                <w:left w:val="none" w:sz="0" w:space="0" w:color="auto"/>
                <w:bottom w:val="none" w:sz="0" w:space="0" w:color="auto"/>
                <w:right w:val="none" w:sz="0" w:space="0" w:color="auto"/>
              </w:divBdr>
            </w:div>
          </w:divsChild>
        </w:div>
        <w:div w:id="1300454163">
          <w:marLeft w:val="0"/>
          <w:marRight w:val="0"/>
          <w:marTop w:val="0"/>
          <w:marBottom w:val="0"/>
          <w:divBdr>
            <w:top w:val="none" w:sz="0" w:space="0" w:color="auto"/>
            <w:left w:val="none" w:sz="0" w:space="0" w:color="auto"/>
            <w:bottom w:val="none" w:sz="0" w:space="0" w:color="auto"/>
            <w:right w:val="none" w:sz="0" w:space="0" w:color="auto"/>
          </w:divBdr>
          <w:divsChild>
            <w:div w:id="117913887">
              <w:marLeft w:val="0"/>
              <w:marRight w:val="0"/>
              <w:marTop w:val="0"/>
              <w:marBottom w:val="0"/>
              <w:divBdr>
                <w:top w:val="none" w:sz="0" w:space="0" w:color="auto"/>
                <w:left w:val="none" w:sz="0" w:space="0" w:color="auto"/>
                <w:bottom w:val="none" w:sz="0" w:space="0" w:color="auto"/>
                <w:right w:val="none" w:sz="0" w:space="0" w:color="auto"/>
              </w:divBdr>
            </w:div>
            <w:div w:id="1694108335">
              <w:marLeft w:val="0"/>
              <w:marRight w:val="0"/>
              <w:marTop w:val="0"/>
              <w:marBottom w:val="0"/>
              <w:divBdr>
                <w:top w:val="none" w:sz="0" w:space="0" w:color="auto"/>
                <w:left w:val="none" w:sz="0" w:space="0" w:color="auto"/>
                <w:bottom w:val="none" w:sz="0" w:space="0" w:color="auto"/>
                <w:right w:val="none" w:sz="0" w:space="0" w:color="auto"/>
              </w:divBdr>
            </w:div>
            <w:div w:id="1632398653">
              <w:marLeft w:val="0"/>
              <w:marRight w:val="0"/>
              <w:marTop w:val="0"/>
              <w:marBottom w:val="0"/>
              <w:divBdr>
                <w:top w:val="none" w:sz="0" w:space="0" w:color="auto"/>
                <w:left w:val="none" w:sz="0" w:space="0" w:color="auto"/>
                <w:bottom w:val="none" w:sz="0" w:space="0" w:color="auto"/>
                <w:right w:val="none" w:sz="0" w:space="0" w:color="auto"/>
              </w:divBdr>
            </w:div>
            <w:div w:id="1764111791">
              <w:marLeft w:val="0"/>
              <w:marRight w:val="0"/>
              <w:marTop w:val="0"/>
              <w:marBottom w:val="0"/>
              <w:divBdr>
                <w:top w:val="none" w:sz="0" w:space="0" w:color="auto"/>
                <w:left w:val="none" w:sz="0" w:space="0" w:color="auto"/>
                <w:bottom w:val="none" w:sz="0" w:space="0" w:color="auto"/>
                <w:right w:val="none" w:sz="0" w:space="0" w:color="auto"/>
              </w:divBdr>
            </w:div>
            <w:div w:id="54278587">
              <w:marLeft w:val="0"/>
              <w:marRight w:val="0"/>
              <w:marTop w:val="0"/>
              <w:marBottom w:val="0"/>
              <w:divBdr>
                <w:top w:val="none" w:sz="0" w:space="0" w:color="auto"/>
                <w:left w:val="none" w:sz="0" w:space="0" w:color="auto"/>
                <w:bottom w:val="none" w:sz="0" w:space="0" w:color="auto"/>
                <w:right w:val="none" w:sz="0" w:space="0" w:color="auto"/>
              </w:divBdr>
            </w:div>
          </w:divsChild>
        </w:div>
        <w:div w:id="1761216443">
          <w:marLeft w:val="0"/>
          <w:marRight w:val="0"/>
          <w:marTop w:val="0"/>
          <w:marBottom w:val="0"/>
          <w:divBdr>
            <w:top w:val="none" w:sz="0" w:space="0" w:color="auto"/>
            <w:left w:val="none" w:sz="0" w:space="0" w:color="auto"/>
            <w:bottom w:val="none" w:sz="0" w:space="0" w:color="auto"/>
            <w:right w:val="none" w:sz="0" w:space="0" w:color="auto"/>
          </w:divBdr>
          <w:divsChild>
            <w:div w:id="99375306">
              <w:marLeft w:val="0"/>
              <w:marRight w:val="0"/>
              <w:marTop w:val="0"/>
              <w:marBottom w:val="0"/>
              <w:divBdr>
                <w:top w:val="none" w:sz="0" w:space="0" w:color="auto"/>
                <w:left w:val="none" w:sz="0" w:space="0" w:color="auto"/>
                <w:bottom w:val="none" w:sz="0" w:space="0" w:color="auto"/>
                <w:right w:val="none" w:sz="0" w:space="0" w:color="auto"/>
              </w:divBdr>
            </w:div>
          </w:divsChild>
        </w:div>
        <w:div w:id="1553618999">
          <w:marLeft w:val="0"/>
          <w:marRight w:val="0"/>
          <w:marTop w:val="0"/>
          <w:marBottom w:val="0"/>
          <w:divBdr>
            <w:top w:val="none" w:sz="0" w:space="0" w:color="auto"/>
            <w:left w:val="none" w:sz="0" w:space="0" w:color="auto"/>
            <w:bottom w:val="none" w:sz="0" w:space="0" w:color="auto"/>
            <w:right w:val="none" w:sz="0" w:space="0" w:color="auto"/>
          </w:divBdr>
          <w:divsChild>
            <w:div w:id="711810489">
              <w:marLeft w:val="0"/>
              <w:marRight w:val="0"/>
              <w:marTop w:val="0"/>
              <w:marBottom w:val="0"/>
              <w:divBdr>
                <w:top w:val="none" w:sz="0" w:space="0" w:color="auto"/>
                <w:left w:val="none" w:sz="0" w:space="0" w:color="auto"/>
                <w:bottom w:val="none" w:sz="0" w:space="0" w:color="auto"/>
                <w:right w:val="none" w:sz="0" w:space="0" w:color="auto"/>
              </w:divBdr>
            </w:div>
            <w:div w:id="553345688">
              <w:marLeft w:val="0"/>
              <w:marRight w:val="0"/>
              <w:marTop w:val="0"/>
              <w:marBottom w:val="0"/>
              <w:divBdr>
                <w:top w:val="none" w:sz="0" w:space="0" w:color="auto"/>
                <w:left w:val="none" w:sz="0" w:space="0" w:color="auto"/>
                <w:bottom w:val="none" w:sz="0" w:space="0" w:color="auto"/>
                <w:right w:val="none" w:sz="0" w:space="0" w:color="auto"/>
              </w:divBdr>
            </w:div>
            <w:div w:id="1938907489">
              <w:marLeft w:val="0"/>
              <w:marRight w:val="0"/>
              <w:marTop w:val="0"/>
              <w:marBottom w:val="0"/>
              <w:divBdr>
                <w:top w:val="none" w:sz="0" w:space="0" w:color="auto"/>
                <w:left w:val="none" w:sz="0" w:space="0" w:color="auto"/>
                <w:bottom w:val="none" w:sz="0" w:space="0" w:color="auto"/>
                <w:right w:val="none" w:sz="0" w:space="0" w:color="auto"/>
              </w:divBdr>
            </w:div>
            <w:div w:id="1819883272">
              <w:marLeft w:val="0"/>
              <w:marRight w:val="0"/>
              <w:marTop w:val="0"/>
              <w:marBottom w:val="0"/>
              <w:divBdr>
                <w:top w:val="none" w:sz="0" w:space="0" w:color="auto"/>
                <w:left w:val="none" w:sz="0" w:space="0" w:color="auto"/>
                <w:bottom w:val="none" w:sz="0" w:space="0" w:color="auto"/>
                <w:right w:val="none" w:sz="0" w:space="0" w:color="auto"/>
              </w:divBdr>
            </w:div>
            <w:div w:id="1415591557">
              <w:marLeft w:val="0"/>
              <w:marRight w:val="0"/>
              <w:marTop w:val="0"/>
              <w:marBottom w:val="0"/>
              <w:divBdr>
                <w:top w:val="none" w:sz="0" w:space="0" w:color="auto"/>
                <w:left w:val="none" w:sz="0" w:space="0" w:color="auto"/>
                <w:bottom w:val="none" w:sz="0" w:space="0" w:color="auto"/>
                <w:right w:val="none" w:sz="0" w:space="0" w:color="auto"/>
              </w:divBdr>
            </w:div>
            <w:div w:id="443155327">
              <w:marLeft w:val="0"/>
              <w:marRight w:val="0"/>
              <w:marTop w:val="0"/>
              <w:marBottom w:val="0"/>
              <w:divBdr>
                <w:top w:val="none" w:sz="0" w:space="0" w:color="auto"/>
                <w:left w:val="none" w:sz="0" w:space="0" w:color="auto"/>
                <w:bottom w:val="none" w:sz="0" w:space="0" w:color="auto"/>
                <w:right w:val="none" w:sz="0" w:space="0" w:color="auto"/>
              </w:divBdr>
            </w:div>
            <w:div w:id="568424969">
              <w:marLeft w:val="0"/>
              <w:marRight w:val="0"/>
              <w:marTop w:val="0"/>
              <w:marBottom w:val="0"/>
              <w:divBdr>
                <w:top w:val="none" w:sz="0" w:space="0" w:color="auto"/>
                <w:left w:val="none" w:sz="0" w:space="0" w:color="auto"/>
                <w:bottom w:val="none" w:sz="0" w:space="0" w:color="auto"/>
                <w:right w:val="none" w:sz="0" w:space="0" w:color="auto"/>
              </w:divBdr>
            </w:div>
          </w:divsChild>
        </w:div>
        <w:div w:id="1729500930">
          <w:marLeft w:val="0"/>
          <w:marRight w:val="0"/>
          <w:marTop w:val="0"/>
          <w:marBottom w:val="0"/>
          <w:divBdr>
            <w:top w:val="none" w:sz="0" w:space="0" w:color="auto"/>
            <w:left w:val="none" w:sz="0" w:space="0" w:color="auto"/>
            <w:bottom w:val="none" w:sz="0" w:space="0" w:color="auto"/>
            <w:right w:val="none" w:sz="0" w:space="0" w:color="auto"/>
          </w:divBdr>
          <w:divsChild>
            <w:div w:id="1701511404">
              <w:marLeft w:val="0"/>
              <w:marRight w:val="0"/>
              <w:marTop w:val="0"/>
              <w:marBottom w:val="0"/>
              <w:divBdr>
                <w:top w:val="none" w:sz="0" w:space="0" w:color="auto"/>
                <w:left w:val="none" w:sz="0" w:space="0" w:color="auto"/>
                <w:bottom w:val="none" w:sz="0" w:space="0" w:color="auto"/>
                <w:right w:val="none" w:sz="0" w:space="0" w:color="auto"/>
              </w:divBdr>
            </w:div>
          </w:divsChild>
        </w:div>
        <w:div w:id="162016869">
          <w:marLeft w:val="0"/>
          <w:marRight w:val="0"/>
          <w:marTop w:val="0"/>
          <w:marBottom w:val="0"/>
          <w:divBdr>
            <w:top w:val="none" w:sz="0" w:space="0" w:color="auto"/>
            <w:left w:val="none" w:sz="0" w:space="0" w:color="auto"/>
            <w:bottom w:val="none" w:sz="0" w:space="0" w:color="auto"/>
            <w:right w:val="none" w:sz="0" w:space="0" w:color="auto"/>
          </w:divBdr>
          <w:divsChild>
            <w:div w:id="875697372">
              <w:marLeft w:val="0"/>
              <w:marRight w:val="0"/>
              <w:marTop w:val="0"/>
              <w:marBottom w:val="0"/>
              <w:divBdr>
                <w:top w:val="none" w:sz="0" w:space="0" w:color="auto"/>
                <w:left w:val="none" w:sz="0" w:space="0" w:color="auto"/>
                <w:bottom w:val="none" w:sz="0" w:space="0" w:color="auto"/>
                <w:right w:val="none" w:sz="0" w:space="0" w:color="auto"/>
              </w:divBdr>
            </w:div>
            <w:div w:id="1420251532">
              <w:marLeft w:val="0"/>
              <w:marRight w:val="0"/>
              <w:marTop w:val="0"/>
              <w:marBottom w:val="0"/>
              <w:divBdr>
                <w:top w:val="none" w:sz="0" w:space="0" w:color="auto"/>
                <w:left w:val="none" w:sz="0" w:space="0" w:color="auto"/>
                <w:bottom w:val="none" w:sz="0" w:space="0" w:color="auto"/>
                <w:right w:val="none" w:sz="0" w:space="0" w:color="auto"/>
              </w:divBdr>
            </w:div>
            <w:div w:id="21204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75389">
      <w:bodyDiv w:val="1"/>
      <w:marLeft w:val="0"/>
      <w:marRight w:val="0"/>
      <w:marTop w:val="0"/>
      <w:marBottom w:val="0"/>
      <w:divBdr>
        <w:top w:val="none" w:sz="0" w:space="0" w:color="auto"/>
        <w:left w:val="none" w:sz="0" w:space="0" w:color="auto"/>
        <w:bottom w:val="none" w:sz="0" w:space="0" w:color="auto"/>
        <w:right w:val="none" w:sz="0" w:space="0" w:color="auto"/>
      </w:divBdr>
    </w:div>
    <w:div w:id="212241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34" Type="http://schemas.microsoft.com/office/2020/10/relationships/intelligence" Target="intelligence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ellington.govt.nz/news-and-events/events-and-festivals/gardens-magic"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mailto:events@wcc.govt.nz" TargetMode="External"/><Relationship Id="rId30" Type="http://schemas.openxmlformats.org/officeDocument/2006/relationships/header" Target="header2.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1Z\Downloads\WCC%20BASIC%20Template-portrait%20A4-BLANK%20(1).dotx" TargetMode="External"/></Relationships>
</file>

<file path=word/theme/theme1.xml><?xml version="1.0" encoding="utf-8"?>
<a:theme xmlns:a="http://schemas.openxmlformats.org/drawingml/2006/main" name="WCC STANDARD">
  <a:themeElements>
    <a:clrScheme name="WCC Bright colours">
      <a:dk1>
        <a:srgbClr val="000000"/>
      </a:dk1>
      <a:lt1>
        <a:srgbClr val="FFFFFF"/>
      </a:lt1>
      <a:dk2>
        <a:srgbClr val="454752"/>
      </a:dk2>
      <a:lt2>
        <a:srgbClr val="E2E3E3"/>
      </a:lt2>
      <a:accent1>
        <a:srgbClr val="FFDE00"/>
      </a:accent1>
      <a:accent2>
        <a:srgbClr val="82858F"/>
      </a:accent2>
      <a:accent3>
        <a:srgbClr val="00ABDD"/>
      </a:accent3>
      <a:accent4>
        <a:srgbClr val="00A650"/>
      </a:accent4>
      <a:accent5>
        <a:srgbClr val="D63D95"/>
      </a:accent5>
      <a:accent6>
        <a:srgbClr val="773D95"/>
      </a:accent6>
      <a:hlink>
        <a:srgbClr val="454752"/>
      </a:hlink>
      <a:folHlink>
        <a:srgbClr val="00ABDD"/>
      </a:folHlink>
    </a:clrScheme>
    <a:fontScheme name="WCC LTP Font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Filter_x0020_Employees xmlns="dfd774ec-d09d-4acf-ac05-58d3c4dc2a53" xsi:nil="true"/>
    <lcf76f155ced4ddcb4097134ff3c332f xmlns="e6d9955c-489c-41b8-bff3-2e314a5c5125" xsi:nil="true"/>
    <TaxCatchAll xmlns="fcda6743-17dc-433e-88ab-476f65ba655b" xsi:nil="true"/>
    <Employee_x0020_Details xmlns="dfd774ec-d09d-4acf-ac05-58d3c4dc2a53" xsi:nil="true"/>
    <Employee_x0020_ID xmlns="dfd774ec-d09d-4acf-ac05-58d3c4dc2a53" xsi:nil="true"/>
    <Given_x0020_Names xmlns="dfd774ec-d09d-4acf-ac05-58d3c4dc2a53" xsi:nil="true"/>
    <Trove_x0020_Classification xmlns="dfd774ec-d09d-4acf-ac05-58d3c4dc2a53" xsi:nil="true"/>
    <Include_x0020_Ex-Employees xmlns="dfd774ec-d09d-4acf-ac05-58d3c4dc2a53" xsi:nil="true"/>
    <Surname xmlns="dfd774ec-d09d-4acf-ac05-58d3c4dc2a53" xsi:nil="true"/>
    <_dlc_DocId xmlns="dfd774ec-d09d-4acf-ac05-58d3c4dc2a53">SPOT-430189075-123811</_dlc_DocId>
    <_dlc_DocIdUrl xmlns="dfd774ec-d09d-4acf-ac05-58d3c4dc2a53">
      <Url>https://wccgovtnz.sharepoint.com/sites/spot/_layouts/15/DocIdRedir.aspx?ID=SPOT-430189075-123811</Url>
      <Description>SPOT-430189075-123811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HR" ma:contentTypeID="0x010100B3F1BDC8DA84004CA2D2F46F25244ED200FD5E81FF2EA3EA4B9DDE248818D82D36" ma:contentTypeVersion="10" ma:contentTypeDescription="Create a new document." ma:contentTypeScope="" ma:versionID="c3d5ef43cd4286de60f619047346e405">
  <xsd:schema xmlns:xsd="http://www.w3.org/2001/XMLSchema" xmlns:xs="http://www.w3.org/2001/XMLSchema" xmlns:p="http://schemas.microsoft.com/office/2006/metadata/properties" xmlns:ns2="dfd774ec-d09d-4acf-ac05-58d3c4dc2a53" xmlns:ns3="e6d9955c-489c-41b8-bff3-2e314a5c5125" xmlns:ns4="fcda6743-17dc-433e-88ab-476f65ba655b" targetNamespace="http://schemas.microsoft.com/office/2006/metadata/properties" ma:root="true" ma:fieldsID="e779fe8be9ac53fed553ea45b92b2b8e" ns2:_="" ns3:_="" ns4:_="">
    <xsd:import namespace="dfd774ec-d09d-4acf-ac05-58d3c4dc2a53"/>
    <xsd:import namespace="e6d9955c-489c-41b8-bff3-2e314a5c5125"/>
    <xsd:import namespace="fcda6743-17dc-433e-88ab-476f65ba655b"/>
    <xsd:element name="properties">
      <xsd:complexType>
        <xsd:sequence>
          <xsd:element name="documentManagement">
            <xsd:complexType>
              <xsd:all>
                <xsd:element ref="ns2:Filter_x0020_Employees" minOccurs="0"/>
                <xsd:element ref="ns2:Include_x0020_Ex-Employees" minOccurs="0"/>
                <xsd:element ref="ns2:Employee_x0020_Details" minOccurs="0"/>
                <xsd:element ref="ns2:Employee_x0020_ID" minOccurs="0"/>
                <xsd:element ref="ns2:Surname" minOccurs="0"/>
                <xsd:element ref="ns2:Given_x0020_Names" minOccurs="0"/>
                <xsd:element ref="ns2:Trove_x0020_Classification" minOccurs="0"/>
                <xsd:element ref="ns2:_dlc_DocId" minOccurs="0"/>
                <xsd:element ref="ns2:_dlc_DocIdUrl" minOccurs="0"/>
                <xsd:element ref="ns2:_dlc_DocIdPersistId"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Filter_x0020_Employees" ma:index="8" nillable="true" ma:displayName="Filter Employees" ma:internalName="Filter_x0020_Employees">
      <xsd:simpleType>
        <xsd:restriction base="dms:Text"/>
      </xsd:simpleType>
    </xsd:element>
    <xsd:element name="Include_x0020_Ex-Employees" ma:index="9" nillable="true" ma:displayName="Include Ex-Employees" ma:internalName="Include_x0020_Ex_x002d_Employees">
      <xsd:simpleType>
        <xsd:restriction base="dms:Boolean"/>
      </xsd:simpleType>
    </xsd:element>
    <xsd:element name="Employee_x0020_Details" ma:index="10" nillable="true" ma:displayName="Employee Details" ma:internalName="Employee_x0020_Details">
      <xsd:simpleType>
        <xsd:restriction base="dms:Text">
          <xsd:maxLength value="255"/>
        </xsd:restriction>
      </xsd:simpleType>
    </xsd:element>
    <xsd:element name="Employee_x0020_ID" ma:index="11" nillable="true" ma:displayName="Employee ID" ma:internalName="Employee_x0020_ID">
      <xsd:simpleType>
        <xsd:restriction base="dms:Text">
          <xsd:maxLength value="255"/>
        </xsd:restriction>
      </xsd:simpleType>
    </xsd:element>
    <xsd:element name="Surname" ma:index="12" nillable="true" ma:displayName="Surname" ma:internalName="Surname">
      <xsd:simpleType>
        <xsd:restriction base="dms:Text"/>
      </xsd:simpleType>
    </xsd:element>
    <xsd:element name="Given_x0020_Names" ma:index="13" nillable="true" ma:displayName="Given Names" ma:internalName="Given_x0020_Names">
      <xsd:simpleType>
        <xsd:restriction base="dms:Text"/>
      </xsd:simpleType>
    </xsd:element>
    <xsd:element name="Trove_x0020_Classification" ma:index="14" nillable="true" ma:displayName="Trove Classification" ma:internalName="Trove_x0020_Classification">
      <xsd:simpleType>
        <xsd:restriction base="dms:Text">
          <xsd:maxLength value="255"/>
        </xsd:restriction>
      </xsd:simpleType>
    </xsd:element>
    <xsd:element name="_dlc_DocId" ma:index="15" nillable="true" ma:displayName="Document ID Value" ma:description="The value of the document ID assigned to this item." ma:indexed="true"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6d9955c-489c-41b8-bff3-2e314a5c5125" elementFormDefault="qualified">
    <xsd:import namespace="http://schemas.microsoft.com/office/2006/documentManagement/types"/>
    <xsd:import namespace="http://schemas.microsoft.com/office/infopath/2007/PartnerControls"/>
    <xsd:element name="lcf76f155ced4ddcb4097134ff3c332f" ma:index="18"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40EFE5-4D09-4366-A1CF-C54EB4DA1DB4}">
  <ds:schemaRefs>
    <ds:schemaRef ds:uri="http://schemas.microsoft.com/sharepoint/events"/>
  </ds:schemaRefs>
</ds:datastoreItem>
</file>

<file path=customXml/itemProps2.xml><?xml version="1.0" encoding="utf-8"?>
<ds:datastoreItem xmlns:ds="http://schemas.openxmlformats.org/officeDocument/2006/customXml" ds:itemID="{266C660D-DC9B-4D5C-964E-55BC64E1F50F}">
  <ds:schemaRefs>
    <ds:schemaRef ds:uri="http://purl.org/dc/elements/1.1/"/>
    <ds:schemaRef ds:uri="dfd774ec-d09d-4acf-ac05-58d3c4dc2a53"/>
    <ds:schemaRef ds:uri="http://purl.org/dc/dcmitype/"/>
    <ds:schemaRef ds:uri="http://schemas.microsoft.com/office/2006/documentManagement/types"/>
    <ds:schemaRef ds:uri="http://purl.org/dc/terms/"/>
    <ds:schemaRef ds:uri="http://schemas.openxmlformats.org/package/2006/metadata/core-properties"/>
    <ds:schemaRef ds:uri="fcda6743-17dc-433e-88ab-476f65ba655b"/>
    <ds:schemaRef ds:uri="http://schemas.microsoft.com/office/2006/metadata/properties"/>
    <ds:schemaRef ds:uri="http://www.w3.org/XML/1998/namespace"/>
    <ds:schemaRef ds:uri="e6d9955c-489c-41b8-bff3-2e314a5c5125"/>
    <ds:schemaRef ds:uri="http://schemas.microsoft.com/office/infopath/2007/PartnerControls"/>
  </ds:schemaRefs>
</ds:datastoreItem>
</file>

<file path=customXml/itemProps3.xml><?xml version="1.0" encoding="utf-8"?>
<ds:datastoreItem xmlns:ds="http://schemas.openxmlformats.org/officeDocument/2006/customXml" ds:itemID="{36E9FC90-FCDA-4662-8780-9D3A244E9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d774ec-d09d-4acf-ac05-58d3c4dc2a53"/>
    <ds:schemaRef ds:uri="e6d9955c-489c-41b8-bff3-2e314a5c5125"/>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E2216A-4958-C043-8671-A86345220524}">
  <ds:schemaRefs>
    <ds:schemaRef ds:uri="http://schemas.openxmlformats.org/officeDocument/2006/bibliography"/>
  </ds:schemaRefs>
</ds:datastoreItem>
</file>

<file path=customXml/itemProps5.xml><?xml version="1.0" encoding="utf-8"?>
<ds:datastoreItem xmlns:ds="http://schemas.openxmlformats.org/officeDocument/2006/customXml" ds:itemID="{A12C2CBF-0B94-43D0-B47F-E6D39396EE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WCC BASIC Template-portrait A4-BLANK (1)</Template>
  <TotalTime>22</TotalTime>
  <Pages>8</Pages>
  <Words>961</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Gardens Magic Event Guide</vt:lpstr>
    </vt:vector>
  </TitlesOfParts>
  <Manager/>
  <Company>Wellington City Council</Company>
  <LinksUpToDate>false</LinksUpToDate>
  <CharactersWithSpaces>5324</CharactersWithSpaces>
  <SharedDoc>false</SharedDoc>
  <HyperlinkBase/>
  <HLinks>
    <vt:vector size="12" baseType="variant">
      <vt:variant>
        <vt:i4>7208970</vt:i4>
      </vt:variant>
      <vt:variant>
        <vt:i4>3</vt:i4>
      </vt:variant>
      <vt:variant>
        <vt:i4>0</vt:i4>
      </vt:variant>
      <vt:variant>
        <vt:i4>5</vt:i4>
      </vt:variant>
      <vt:variant>
        <vt:lpwstr>mailto:events@wcc.govt.nz</vt:lpwstr>
      </vt:variant>
      <vt:variant>
        <vt:lpwstr/>
      </vt:variant>
      <vt:variant>
        <vt:i4>4521999</vt:i4>
      </vt:variant>
      <vt:variant>
        <vt:i4>0</vt:i4>
      </vt:variant>
      <vt:variant>
        <vt:i4>0</vt:i4>
      </vt:variant>
      <vt:variant>
        <vt:i4>5</vt:i4>
      </vt:variant>
      <vt:variant>
        <vt:lpwstr>https://wellington.govt.nz/news-and-events/events-and-festivals/gardens-magic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Gardens Magic Event Guide</dc:title>
  <dc:subject/>
  <dc:creator>Zoe Christall;webcentre@wcc.govt.nz</dc:creator>
  <cp:keywords/>
  <dc:description/>
  <cp:lastModifiedBy>Ana Medina</cp:lastModifiedBy>
  <cp:revision>17</cp:revision>
  <cp:lastPrinted>2025-01-10T01:32:00Z</cp:lastPrinted>
  <dcterms:created xsi:type="dcterms:W3CDTF">2025-01-09T23:00:00Z</dcterms:created>
  <dcterms:modified xsi:type="dcterms:W3CDTF">2025-01-10T01:38:00Z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0x010100B3F1BDC8DA84004CA2D2F46F25244ED200FD5E81FF2EA3EA4B9DDE248818D82D36</vt:lpwstr>
  </property>
  <property fmtid="{D5CDD505-2E9C-101B-9397-08002B2CF9AE}" pid="3" name="_dlc_DocIdItemGuid">
    <vt:lpwstr>4bf13f4b-d9bc-43b3-9081-4f1881d0d19a</vt:lpwstr>
  </property>
  <property fmtid="{D5CDD505-2E9C-101B-9397-08002B2CF9AE}" pid="4" name="MediaServiceImageTags">
    <vt:lpwstr/>
  </property>
</Properties>
</file>